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38400" w14:textId="00971E1A" w:rsidR="00BF5DA1" w:rsidRPr="005E2101" w:rsidRDefault="00BF5DA1" w:rsidP="005A7113">
      <w:pPr>
        <w:ind w:left="0"/>
      </w:pPr>
    </w:p>
    <w:p w14:paraId="3DECA15D" w14:textId="77777777" w:rsidR="00F57B5F" w:rsidRDefault="00F57B5F" w:rsidP="00A858DA">
      <w:pPr>
        <w:pStyle w:val="Heading1"/>
        <w:ind w:left="0"/>
        <w:jc w:val="left"/>
        <w:sectPr w:rsidR="00F57B5F" w:rsidSect="00F57B5F">
          <w:footerReference w:type="default" r:id="rId9"/>
          <w:pgSz w:w="12240" w:h="15840"/>
          <w:pgMar w:top="1411" w:right="1411" w:bottom="1411" w:left="1985" w:header="706" w:footer="706" w:gutter="0"/>
          <w:pgNumType w:fmt="lowerRoman" w:start="2"/>
          <w:cols w:space="0"/>
        </w:sectPr>
      </w:pPr>
    </w:p>
    <w:p w14:paraId="1483F7EB" w14:textId="77777777" w:rsidR="00EE5A18" w:rsidRPr="002F0D4B" w:rsidRDefault="006F6070" w:rsidP="002F0D4B">
      <w:pPr>
        <w:pStyle w:val="Heading1"/>
      </w:pPr>
      <w:bookmarkStart w:id="0" w:name="_Toc187272314"/>
      <w:bookmarkStart w:id="1" w:name="_Toc188354354"/>
      <w:r w:rsidRPr="002F0D4B">
        <w:lastRenderedPageBreak/>
        <w:t>CHAPTER 1</w:t>
      </w:r>
      <w:bookmarkEnd w:id="0"/>
      <w:bookmarkEnd w:id="1"/>
    </w:p>
    <w:p w14:paraId="25CAA5B3" w14:textId="77777777" w:rsidR="00EE5A18" w:rsidRPr="002F0D4B" w:rsidRDefault="006F6070" w:rsidP="002F0D4B">
      <w:pPr>
        <w:pStyle w:val="Heading1"/>
      </w:pPr>
      <w:bookmarkStart w:id="2" w:name="_Toc187272315"/>
      <w:bookmarkStart w:id="3" w:name="_Toc188354355"/>
      <w:r w:rsidRPr="002F0D4B">
        <w:t>INTRODUCTION</w:t>
      </w:r>
      <w:bookmarkEnd w:id="2"/>
      <w:bookmarkEnd w:id="3"/>
    </w:p>
    <w:p w14:paraId="6A4387C3" w14:textId="77777777" w:rsidR="00EE5A18" w:rsidRPr="00897B71" w:rsidRDefault="006F6070" w:rsidP="00897B71">
      <w:pPr>
        <w:pStyle w:val="Heading2"/>
      </w:pPr>
      <w:bookmarkStart w:id="4" w:name="_Toc187272316"/>
      <w:bookmarkStart w:id="5" w:name="_Toc188354356"/>
      <w:r w:rsidRPr="00897B71">
        <w:t>1.1 OVERVIEW</w:t>
      </w:r>
      <w:bookmarkEnd w:id="4"/>
      <w:bookmarkEnd w:id="5"/>
    </w:p>
    <w:p w14:paraId="3BBC2579" w14:textId="63474BF4"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sign language translator is a computer vision and machine learning project aimed at developing a system that can accurately interpret and translate</w:t>
      </w:r>
      <w:r w:rsidR="000928ED">
        <w:rPr>
          <w:rFonts w:ascii="Times New Roman" w:hAnsi="Times New Roman"/>
          <w:sz w:val="24"/>
          <w:szCs w:val="24"/>
          <w:lang w:eastAsia="en-US"/>
        </w:rPr>
        <w:t xml:space="preserve"> American</w:t>
      </w:r>
      <w:r>
        <w:rPr>
          <w:rFonts w:ascii="Times New Roman" w:hAnsi="Times New Roman"/>
          <w:sz w:val="24"/>
          <w:szCs w:val="24"/>
          <w:lang w:eastAsia="en-US"/>
        </w:rPr>
        <w:t xml:space="preserve"> sign language into written English Language. This project addresses the significant communication barrier between deaf and non-speaking individuals and those who do not understand sign language by providing a technological solution to facilitate interaction between them.</w:t>
      </w:r>
    </w:p>
    <w:p w14:paraId="3BF6606F" w14:textId="2204020E"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system will employ advanced computer vision techniques to capture video input, focusing on hand gestures. These visual cues will be analysed to extract relevant features and patterns associated with different signs. Machine learning algorithms will be trained on a comprehensive dataset of sign language samples to establish a robust mapping between hand gestures and their corresponding</w:t>
      </w:r>
      <w:r w:rsidR="000928ED">
        <w:rPr>
          <w:rFonts w:ascii="Times New Roman" w:hAnsi="Times New Roman"/>
          <w:sz w:val="24"/>
          <w:szCs w:val="24"/>
          <w:lang w:eastAsia="en-US"/>
        </w:rPr>
        <w:t xml:space="preserve"> English alphabets</w:t>
      </w:r>
      <w:r>
        <w:rPr>
          <w:rFonts w:ascii="Times New Roman" w:hAnsi="Times New Roman"/>
          <w:sz w:val="24"/>
          <w:szCs w:val="24"/>
          <w:lang w:eastAsia="en-US"/>
        </w:rPr>
        <w:t>.</w:t>
      </w:r>
    </w:p>
    <w:p w14:paraId="75DE551E"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ultimate goal of this project is to create a user friendly and efficient sign language translator to empower deaf individuals and promote inclusivity.</w:t>
      </w:r>
    </w:p>
    <w:p w14:paraId="6D745515" w14:textId="77777777" w:rsidR="00EE5A18" w:rsidRDefault="006F6070" w:rsidP="00897B71">
      <w:pPr>
        <w:pStyle w:val="Heading2"/>
        <w:rPr>
          <w:lang w:eastAsia="en-US"/>
        </w:rPr>
      </w:pPr>
      <w:bookmarkStart w:id="6" w:name="_Toc187272317"/>
      <w:bookmarkStart w:id="7" w:name="_Toc188354357"/>
      <w:r>
        <w:rPr>
          <w:lang w:eastAsia="en-US"/>
        </w:rPr>
        <w:t>1.2 BACKGROUND AND MOTIVATION</w:t>
      </w:r>
      <w:bookmarkEnd w:id="6"/>
      <w:bookmarkEnd w:id="7"/>
    </w:p>
    <w:p w14:paraId="22F10A21" w14:textId="77777777" w:rsidR="00EE5A18" w:rsidRDefault="006F6070" w:rsidP="008F54F8">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Sign language is a complex visual language used by millions of deaf individuals worldwide. It covers a rich vocabulary and grammar structured conveyed through hand gestures, facial expressions and body language. While sign language is an essential means of communication, it presents a significant barrier to effective interaction with the hearing majority.</w:t>
      </w:r>
    </w:p>
    <w:p w14:paraId="141E657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Existing communication methods for deaf individuals such as interpreters and written language often encounter limitations in terms of accessibility, cost and real-time interaction. Interpreters may not be readily available in all settings, while written communication can be time-consuming and hinder spontaneous conversation. Consequently, deaf individuals frequently experience social isolation and limited opportunities for education, employment and social participations.</w:t>
      </w:r>
    </w:p>
    <w:p w14:paraId="6F2BF892" w14:textId="1929D5F1"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lastRenderedPageBreak/>
        <w:t>To address this challenge, there is a growing need for technological solutions that can facilitate seamless communication between deaf and hearing individuals. Advances in computer vision, machine learning and natural language processing have opened up new possibilities for developing sign language recognition and translation systems. By leveraging these technologies, it is true that a sign language translator can serve as a powerful tool to bridge the gap between deaf and hearing individuals</w:t>
      </w:r>
    </w:p>
    <w:p w14:paraId="04EBEA1C" w14:textId="77777777" w:rsidR="00EE5A18" w:rsidRPr="00897B71" w:rsidRDefault="006F6070" w:rsidP="00897B71">
      <w:pPr>
        <w:pStyle w:val="Heading2"/>
      </w:pPr>
      <w:bookmarkStart w:id="8" w:name="_Toc187272318"/>
      <w:bookmarkStart w:id="9" w:name="_Toc188354358"/>
      <w:r w:rsidRPr="00897B71">
        <w:t>1.3 STATEMENT OF THE PROBLEM</w:t>
      </w:r>
      <w:bookmarkEnd w:id="8"/>
      <w:bookmarkEnd w:id="9"/>
    </w:p>
    <w:p w14:paraId="2435BCC6"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Effective communication is vital but remains a challenge for deaf individuals when interacting with the hearing world. Despite technological advancements, barriers persist, especially in real-time communication without interpreters or when written language falls short. Sign language, with its unique grammar and syntax, bridges this gap for the deaf community, but most hearing people lack proficiency, creating a communication divide.</w:t>
      </w:r>
    </w:p>
    <w:p w14:paraId="3C97BE4A"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Current solutions, such as interpreters or written notes, are often impractical for spontaneous or dynamic interactions, limiting expressiveness and speed. In professional, medical, and educational settings, reliance on interpreters can lead to delays and miscommunication, placing the burden on deaf individuals and hindering their full societal integration.</w:t>
      </w:r>
    </w:p>
    <w:p w14:paraId="42EF47D2" w14:textId="60216E37" w:rsidR="00EE5A18" w:rsidRPr="00DD1F80" w:rsidRDefault="008F54F8" w:rsidP="00DD1F80">
      <w:pPr>
        <w:jc w:val="both"/>
        <w:rPr>
          <w:rFonts w:ascii="Times New Roman" w:hAnsi="Times New Roman"/>
          <w:sz w:val="24"/>
          <w:szCs w:val="24"/>
          <w:lang w:val="en-US" w:eastAsia="en-US"/>
        </w:rPr>
      </w:pPr>
      <w:r w:rsidRPr="008F54F8">
        <w:rPr>
          <w:rFonts w:ascii="Times New Roman" w:hAnsi="Times New Roman"/>
          <w:sz w:val="24"/>
          <w:szCs w:val="24"/>
          <w:lang w:val="en-US" w:eastAsia="en-US"/>
        </w:rPr>
        <w:t>This project aims to develop a real-time sign language translator to eliminate interpreter dependency and enhance accessibility. By leveraging modern technology, it seeks to translate sign language into spoken language seamlessly, fostering inclusive communication between deaf and hearing communities.</w:t>
      </w:r>
    </w:p>
    <w:p w14:paraId="70A322D2" w14:textId="77777777" w:rsidR="00EE5A18" w:rsidRDefault="006F6070" w:rsidP="00897B71">
      <w:pPr>
        <w:pStyle w:val="Heading2"/>
        <w:rPr>
          <w:sz w:val="24"/>
          <w:szCs w:val="24"/>
          <w:lang w:eastAsia="en-US"/>
        </w:rPr>
      </w:pPr>
      <w:bookmarkStart w:id="10" w:name="_Toc187272319"/>
      <w:bookmarkStart w:id="11" w:name="_Toc188354359"/>
      <w:r>
        <w:rPr>
          <w:lang w:eastAsia="en-US"/>
        </w:rPr>
        <w:t>1.4 AIMS AND OBJECTIVES</w:t>
      </w:r>
      <w:bookmarkEnd w:id="10"/>
      <w:bookmarkEnd w:id="11"/>
    </w:p>
    <w:p w14:paraId="3D7BC2D5"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Aim</w:t>
      </w:r>
    </w:p>
    <w:p w14:paraId="4FEE38A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14:paraId="00FF2467"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14:paraId="57242177" w14:textId="661F8822"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design and implement a real-time video processing system capable of capturing and analysing hand</w:t>
      </w:r>
      <w:r w:rsidR="000928ED">
        <w:rPr>
          <w:rFonts w:ascii="Times New Roman" w:hAnsi="Times New Roman"/>
          <w:sz w:val="24"/>
          <w:szCs w:val="24"/>
          <w:lang w:eastAsia="en-US"/>
        </w:rPr>
        <w:t xml:space="preserve"> gestures</w:t>
      </w:r>
      <w:r>
        <w:rPr>
          <w:rFonts w:ascii="Times New Roman" w:hAnsi="Times New Roman"/>
          <w:sz w:val="24"/>
          <w:szCs w:val="24"/>
          <w:lang w:eastAsia="en-US"/>
        </w:rPr>
        <w:t>.</w:t>
      </w:r>
    </w:p>
    <w:p w14:paraId="2024A5DB"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lastRenderedPageBreak/>
        <w:t>To apply machine learning models for accurate recognition and classification of sign language gestures.</w:t>
      </w:r>
    </w:p>
    <w:p w14:paraId="38FB7669"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14:paraId="21FA684C"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14:paraId="1E7FF065" w14:textId="77777777" w:rsidR="00EE5A18" w:rsidRDefault="00EE5A18" w:rsidP="008F54F8">
      <w:pPr>
        <w:jc w:val="both"/>
        <w:rPr>
          <w:rFonts w:ascii="Times New Roman" w:hAnsi="Times New Roman"/>
          <w:sz w:val="24"/>
          <w:szCs w:val="24"/>
          <w:lang w:eastAsia="en-US"/>
        </w:rPr>
      </w:pPr>
    </w:p>
    <w:p w14:paraId="2D3622CB" w14:textId="77777777" w:rsidR="00EE5A18" w:rsidRDefault="006F6070" w:rsidP="00897B71">
      <w:pPr>
        <w:pStyle w:val="Heading2"/>
        <w:rPr>
          <w:lang w:eastAsia="en-US"/>
        </w:rPr>
      </w:pPr>
      <w:bookmarkStart w:id="12" w:name="_Toc187272320"/>
      <w:bookmarkStart w:id="13" w:name="_Toc188354360"/>
      <w:r>
        <w:rPr>
          <w:lang w:eastAsia="en-US"/>
        </w:rPr>
        <w:t>1.5 SIGNIFICANCE OF THE PROJECT</w:t>
      </w:r>
      <w:bookmarkEnd w:id="12"/>
      <w:bookmarkEnd w:id="13"/>
    </w:p>
    <w:p w14:paraId="725D9FE5" w14:textId="4ACB9AA3" w:rsidR="00326DC4" w:rsidRDefault="006F6070" w:rsidP="008F54F8">
      <w:pPr>
        <w:jc w:val="both"/>
        <w:rPr>
          <w:rFonts w:ascii="Times New Roman" w:hAnsi="Times New Roman"/>
          <w:sz w:val="24"/>
          <w:szCs w:val="24"/>
        </w:rPr>
      </w:pPr>
      <w:r>
        <w:rPr>
          <w:rFonts w:ascii="Times New Roman" w:hAnsi="Times New Roman"/>
          <w:sz w:val="24"/>
          <w:szCs w:val="24"/>
        </w:rPr>
        <w:t>This project holds importance because it has the potential to enhance communication between deaf and hearing individuals. A successful sign language translator will foster social inclusion and provide a more accessible and efficient way to communicate</w:t>
      </w:r>
      <w:r w:rsidR="00326DC4">
        <w:rPr>
          <w:rFonts w:ascii="Times New Roman" w:hAnsi="Times New Roman"/>
          <w:sz w:val="24"/>
          <w:szCs w:val="24"/>
        </w:rPr>
        <w:t>.</w:t>
      </w:r>
    </w:p>
    <w:p w14:paraId="3B9E811A" w14:textId="0B10400F" w:rsidR="00A57F3A" w:rsidRPr="00326DC4" w:rsidRDefault="00A57F3A" w:rsidP="000928ED">
      <w:pPr>
        <w:spacing w:after="0" w:line="240" w:lineRule="auto"/>
        <w:ind w:left="0"/>
        <w:rPr>
          <w:rFonts w:ascii="Times New Roman" w:hAnsi="Times New Roman"/>
          <w:sz w:val="24"/>
          <w:szCs w:val="24"/>
        </w:rPr>
      </w:pPr>
    </w:p>
    <w:p w14:paraId="0CCC03C3" w14:textId="77777777" w:rsidR="00EE5A18" w:rsidRDefault="006F6070" w:rsidP="00897B71">
      <w:pPr>
        <w:pStyle w:val="Heading2"/>
        <w:rPr>
          <w:sz w:val="24"/>
          <w:szCs w:val="24"/>
        </w:rPr>
      </w:pPr>
      <w:bookmarkStart w:id="14" w:name="_Toc187272321"/>
      <w:bookmarkStart w:id="15" w:name="_Toc188354361"/>
      <w:r>
        <w:rPr>
          <w:lang w:eastAsia="en-US"/>
        </w:rPr>
        <w:t>1.6 PROJECT RISK ASSESSMENT</w:t>
      </w:r>
      <w:bookmarkEnd w:id="14"/>
      <w:bookmarkEnd w:id="15"/>
    </w:p>
    <w:p w14:paraId="09B91527" w14:textId="77777777" w:rsidR="00EE5A18" w:rsidRDefault="006F6070" w:rsidP="00DD1F80">
      <w:pPr>
        <w:pStyle w:val="Heading5"/>
        <w:jc w:val="center"/>
      </w:pPr>
      <w:bookmarkStart w:id="16" w:name="_Toc188354362"/>
      <w:r>
        <w:t>Table 1.1: Risk Assessment and Mitigation Strategies</w:t>
      </w:r>
      <w:bookmarkEnd w:id="16"/>
    </w:p>
    <w:tbl>
      <w:tblPr>
        <w:tblStyle w:val="TableGrid"/>
        <w:tblW w:w="0" w:type="auto"/>
        <w:jc w:val="center"/>
        <w:tblLook w:val="04A0" w:firstRow="1" w:lastRow="0" w:firstColumn="1" w:lastColumn="0" w:noHBand="0" w:noVBand="1"/>
      </w:tblPr>
      <w:tblGrid>
        <w:gridCol w:w="4066"/>
        <w:gridCol w:w="4768"/>
      </w:tblGrid>
      <w:tr w:rsidR="008F54F8" w14:paraId="7B52E383" w14:textId="77777777" w:rsidTr="00D37C5D">
        <w:trPr>
          <w:trHeight w:val="424"/>
          <w:jc w:val="center"/>
        </w:trPr>
        <w:tc>
          <w:tcPr>
            <w:tcW w:w="4140" w:type="dxa"/>
            <w:tcBorders>
              <w:top w:val="single" w:sz="4" w:space="0" w:color="auto"/>
              <w:left w:val="single" w:sz="4" w:space="0" w:color="auto"/>
              <w:bottom w:val="single" w:sz="4" w:space="0" w:color="auto"/>
              <w:right w:val="single" w:sz="4" w:space="0" w:color="auto"/>
            </w:tcBorders>
          </w:tcPr>
          <w:p w14:paraId="37CBC2D0" w14:textId="1CA34DBD" w:rsidR="008F54F8" w:rsidRPr="00D37C5D" w:rsidRDefault="008F54F8" w:rsidP="00D37C5D">
            <w:pPr>
              <w:spacing w:after="0"/>
              <w:ind w:left="-360"/>
              <w:jc w:val="center"/>
              <w:rPr>
                <w:rFonts w:ascii="Times New Roman" w:hAnsi="Times New Roman"/>
                <w:sz w:val="24"/>
                <w:szCs w:val="24"/>
                <w:lang w:val="en-US" w:eastAsia="en-US"/>
              </w:rPr>
            </w:pPr>
            <w:r w:rsidRPr="00D37C5D">
              <w:rPr>
                <w:rFonts w:ascii="Times New Roman" w:hAnsi="Times New Roman"/>
                <w:sz w:val="24"/>
                <w:szCs w:val="24"/>
                <w:lang w:val="en-US" w:eastAsia="en-US"/>
              </w:rPr>
              <w:t>RISK</w:t>
            </w:r>
          </w:p>
        </w:tc>
        <w:tc>
          <w:tcPr>
            <w:tcW w:w="4860" w:type="dxa"/>
            <w:tcBorders>
              <w:top w:val="single" w:sz="4" w:space="0" w:color="auto"/>
              <w:left w:val="single" w:sz="4" w:space="0" w:color="auto"/>
              <w:bottom w:val="single" w:sz="4" w:space="0" w:color="auto"/>
              <w:right w:val="single" w:sz="4" w:space="0" w:color="auto"/>
            </w:tcBorders>
          </w:tcPr>
          <w:p w14:paraId="1EFD6D32" w14:textId="34D7D7F2" w:rsidR="008F54F8" w:rsidRDefault="00D37C5D" w:rsidP="00D37C5D">
            <w:pPr>
              <w:spacing w:after="255"/>
              <w:ind w:left="0"/>
              <w:contextualSpacing/>
              <w:jc w:val="center"/>
              <w:rPr>
                <w:rFonts w:ascii="Times New Roman" w:hAnsi="Times New Roman"/>
                <w:sz w:val="24"/>
                <w:szCs w:val="24"/>
                <w:lang w:val="en-US" w:eastAsia="en-US"/>
              </w:rPr>
            </w:pPr>
            <w:r>
              <w:rPr>
                <w:rFonts w:ascii="Times New Roman" w:hAnsi="Times New Roman"/>
                <w:sz w:val="24"/>
                <w:szCs w:val="24"/>
                <w:lang w:val="en-US" w:eastAsia="en-US"/>
              </w:rPr>
              <w:t>MITIGATION STRATEGY</w:t>
            </w:r>
          </w:p>
        </w:tc>
      </w:tr>
      <w:tr w:rsidR="00EE5A18" w14:paraId="5D33B6B9"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1C6D2D52" w14:textId="43582888" w:rsidR="00EE5A18" w:rsidRPr="00A22E51" w:rsidRDefault="006F6070" w:rsidP="000928ED">
            <w:pPr>
              <w:pStyle w:val="ListParagraph"/>
              <w:numPr>
                <w:ilvl w:val="0"/>
                <w:numId w:val="4"/>
              </w:numPr>
              <w:spacing w:after="0"/>
              <w:rPr>
                <w:rFonts w:ascii="Times New Roman" w:hAnsi="Times New Roman"/>
                <w:sz w:val="24"/>
                <w:szCs w:val="24"/>
                <w:lang w:eastAsia="en-US"/>
              </w:rPr>
            </w:pPr>
            <w:r w:rsidRPr="00A22E51">
              <w:rPr>
                <w:rFonts w:ascii="Times New Roman" w:hAnsi="Times New Roman"/>
                <w:sz w:val="24"/>
                <w:szCs w:val="24"/>
                <w:lang w:val="en-US" w:eastAsia="en-US"/>
              </w:rPr>
              <w:t>Insufficient</w:t>
            </w:r>
            <w:r w:rsidR="008F54F8">
              <w:rPr>
                <w:rFonts w:ascii="Times New Roman" w:hAnsi="Times New Roman"/>
                <w:sz w:val="24"/>
                <w:szCs w:val="24"/>
                <w:lang w:val="en-US" w:eastAsia="en-US"/>
              </w:rPr>
              <w:t xml:space="preserve"> </w:t>
            </w:r>
            <w:r w:rsidRPr="00A22E51">
              <w:rPr>
                <w:rFonts w:ascii="Times New Roman" w:hAnsi="Times New Roman"/>
                <w:sz w:val="24"/>
                <w:szCs w:val="24"/>
                <w:lang w:val="en-US" w:eastAsia="en-US"/>
              </w:rPr>
              <w:t>processing power or camera quality affecting system performance</w:t>
            </w:r>
          </w:p>
          <w:p w14:paraId="23706674"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2A172471"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Explore hardware acceleration options (e.g., GPU)</w:t>
            </w:r>
          </w:p>
          <w:p w14:paraId="54DDD4A6"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Specify minimum requirements for optimal performance and accuracy</w:t>
            </w:r>
          </w:p>
        </w:tc>
      </w:tr>
      <w:tr w:rsidR="00EE5A18" w14:paraId="48002460"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23F5CFEB" w14:textId="77777777" w:rsidR="00EE5A18" w:rsidRPr="000928ED" w:rsidRDefault="006F6070" w:rsidP="000928ED">
            <w:pPr>
              <w:pStyle w:val="ListParagraph"/>
              <w:numPr>
                <w:ilvl w:val="0"/>
                <w:numId w:val="4"/>
              </w:numPr>
              <w:spacing w:after="0"/>
              <w:rPr>
                <w:rFonts w:ascii="Times New Roman" w:hAnsi="Times New Roman"/>
                <w:sz w:val="24"/>
                <w:szCs w:val="24"/>
                <w:lang w:val="en-US" w:eastAsia="en-US"/>
              </w:rPr>
            </w:pPr>
            <w:r w:rsidRPr="000928ED">
              <w:rPr>
                <w:rFonts w:ascii="Times New Roman" w:hAnsi="Times New Roman"/>
                <w:sz w:val="24"/>
                <w:szCs w:val="24"/>
                <w:lang w:val="en-US" w:eastAsia="en-US"/>
              </w:rPr>
              <w:t>Insufficient or low-quality sign language dataset impacting model accuracy</w:t>
            </w:r>
          </w:p>
          <w:p w14:paraId="283635C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42B8D640"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Curate a diverse dataset that covers various signs, lighting conditions and backgrounds</w:t>
            </w:r>
          </w:p>
        </w:tc>
      </w:tr>
      <w:tr w:rsidR="00EE5A18" w14:paraId="5DF4B3C8"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48804985" w14:textId="77777777" w:rsidR="00EE5A18" w:rsidRPr="00A22E51" w:rsidRDefault="006F6070" w:rsidP="000928ED">
            <w:pPr>
              <w:pStyle w:val="ListParagraph"/>
              <w:numPr>
                <w:ilvl w:val="0"/>
                <w:numId w:val="4"/>
              </w:numPr>
              <w:spacing w:before="240" w:after="240"/>
              <w:ind w:right="216"/>
              <w:jc w:val="both"/>
              <w:rPr>
                <w:rFonts w:ascii="Times New Roman" w:hAnsi="Times New Roman"/>
                <w:sz w:val="24"/>
                <w:szCs w:val="24"/>
                <w:lang w:val="en-US" w:eastAsia="en-US"/>
              </w:rPr>
            </w:pPr>
            <w:r w:rsidRPr="00A22E51">
              <w:rPr>
                <w:rFonts w:ascii="Times New Roman" w:hAnsi="Times New Roman"/>
                <w:sz w:val="24"/>
                <w:szCs w:val="24"/>
                <w:lang w:val="en-US" w:eastAsia="en-US"/>
              </w:rPr>
              <w:lastRenderedPageBreak/>
              <w:t>The model may struggle to accurately recognize complex or nuanced signs leading to incorrect translations</w:t>
            </w:r>
          </w:p>
          <w:p w14:paraId="7C915A9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6F4C520D" w14:textId="77777777" w:rsidR="00EE5A18" w:rsidRPr="000928ED" w:rsidRDefault="006F6070" w:rsidP="000928ED">
            <w:pPr>
              <w:pStyle w:val="ListParagraph"/>
              <w:numPr>
                <w:ilvl w:val="0"/>
                <w:numId w:val="4"/>
              </w:numPr>
              <w:spacing w:after="0"/>
              <w:jc w:val="both"/>
              <w:rPr>
                <w:rFonts w:ascii="Times New Roman" w:hAnsi="Times New Roman"/>
                <w:bCs/>
                <w:color w:val="4472C4" w:themeColor="accent1"/>
                <w:sz w:val="28"/>
                <w:szCs w:val="28"/>
                <w:lang w:val="en-US" w:eastAsia="en-US"/>
              </w:rPr>
            </w:pPr>
            <w:r w:rsidRPr="000928ED">
              <w:rPr>
                <w:rFonts w:ascii="Times New Roman" w:hAnsi="Times New Roman"/>
                <w:sz w:val="24"/>
                <w:szCs w:val="24"/>
                <w:lang w:val="en-US" w:eastAsia="en-US"/>
              </w:rPr>
              <w:t>Continuously refine the model through iterative testing and improvement</w:t>
            </w:r>
          </w:p>
        </w:tc>
      </w:tr>
    </w:tbl>
    <w:p w14:paraId="0FA1F1A0" w14:textId="77777777" w:rsidR="00EE5A18" w:rsidRDefault="00EE5A18">
      <w:pPr>
        <w:rPr>
          <w:rFonts w:ascii="Times New Roman" w:hAnsi="Times New Roman"/>
        </w:rPr>
      </w:pPr>
    </w:p>
    <w:p w14:paraId="52BF452A" w14:textId="77777777" w:rsidR="00EE5A18" w:rsidRDefault="006F6070" w:rsidP="00897B71">
      <w:pPr>
        <w:pStyle w:val="Heading2"/>
        <w:rPr>
          <w:lang w:eastAsia="en-US"/>
        </w:rPr>
      </w:pPr>
      <w:bookmarkStart w:id="17" w:name="_Toc187272322"/>
      <w:bookmarkStart w:id="18" w:name="_Toc188354363"/>
      <w:r>
        <w:rPr>
          <w:lang w:eastAsia="en-US"/>
        </w:rPr>
        <w:t>1.7 SCOPE/PROJECT ORGANIZATION</w:t>
      </w:r>
      <w:bookmarkEnd w:id="17"/>
      <w:bookmarkEnd w:id="18"/>
    </w:p>
    <w:p w14:paraId="0ECD4563" w14:textId="77777777"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14:paraId="73EB945E" w14:textId="0ECFA237" w:rsidR="00EE5A18" w:rsidRDefault="006F6070" w:rsidP="00D37C5D">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The primary focus of this project is to develop a sign language translation system capable of recognizing and translating basic sign language gestures into text. The system will utilize computer vision techniques to process video input, extract relevant features from hand gestures and employ machine learning algorithms for gesture recognition and translation.</w:t>
      </w:r>
    </w:p>
    <w:p w14:paraId="2FA7DD33" w14:textId="77777777" w:rsidR="00EE5A18" w:rsidRDefault="006F6070">
      <w:pPr>
        <w:rPr>
          <w:rFonts w:ascii="Times New Roman" w:hAnsi="Times New Roman"/>
          <w:sz w:val="24"/>
          <w:szCs w:val="24"/>
        </w:rPr>
      </w:pPr>
      <w:r>
        <w:rPr>
          <w:rFonts w:ascii="Times New Roman" w:hAnsi="Times New Roman"/>
          <w:sz w:val="24"/>
          <w:szCs w:val="24"/>
        </w:rPr>
        <w:t>Chapter 2: Literature Review</w:t>
      </w:r>
    </w:p>
    <w:p w14:paraId="36700741" w14:textId="51DC6CA4" w:rsidR="00EE5A18" w:rsidRDefault="006F6070" w:rsidP="00D37C5D">
      <w:pPr>
        <w:jc w:val="both"/>
        <w:rPr>
          <w:rFonts w:ascii="Times New Roman" w:hAnsi="Times New Roman"/>
          <w:sz w:val="24"/>
          <w:szCs w:val="24"/>
        </w:rPr>
      </w:pPr>
      <w:r>
        <w:rPr>
          <w:rFonts w:ascii="Times New Roman" w:hAnsi="Times New Roman"/>
          <w:sz w:val="24"/>
          <w:szCs w:val="24"/>
        </w:rPr>
        <w:t>The second chapter of this report contains a comprehensive survey of previous works related to this project. It includes a review of the key research studies, frameworks and methodologies that have 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14:paraId="02D320F5" w14:textId="77777777"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14:paraId="4915F824" w14:textId="6F7E0D98" w:rsidR="00EE5A18" w:rsidRDefault="006F6070" w:rsidP="00D37C5D">
      <w:pPr>
        <w:jc w:val="both"/>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14:paraId="6ADD5AD0" w14:textId="77777777" w:rsidR="00EE5A18" w:rsidRDefault="006F6070">
      <w:pPr>
        <w:rPr>
          <w:rFonts w:ascii="Times New Roman" w:hAnsi="Times New Roman"/>
          <w:sz w:val="24"/>
          <w:szCs w:val="24"/>
        </w:rPr>
      </w:pPr>
      <w:r>
        <w:rPr>
          <w:rFonts w:ascii="Times New Roman" w:hAnsi="Times New Roman"/>
          <w:sz w:val="24"/>
          <w:szCs w:val="24"/>
        </w:rPr>
        <w:t>Chapter 4: Implementation and Testing</w:t>
      </w:r>
    </w:p>
    <w:p w14:paraId="48F1C051" w14:textId="77777777" w:rsidR="00EE5A18" w:rsidRDefault="006F6070" w:rsidP="00D37C5D">
      <w:pPr>
        <w:jc w:val="both"/>
        <w:rPr>
          <w:rFonts w:ascii="Times New Roman" w:hAnsi="Times New Roman"/>
          <w:sz w:val="24"/>
          <w:szCs w:val="24"/>
        </w:rPr>
      </w:pPr>
      <w:r>
        <w:rPr>
          <w:rFonts w:ascii="Times New Roman" w:hAnsi="Times New Roman"/>
          <w:sz w:val="24"/>
          <w:szCs w:val="24"/>
        </w:rPr>
        <w:lastRenderedPageBreak/>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14:paraId="7D6BCCD9" w14:textId="77777777" w:rsidR="00EE5A18" w:rsidRDefault="00EE5A18">
      <w:pPr>
        <w:rPr>
          <w:rFonts w:ascii="Times New Roman" w:hAnsi="Times New Roman"/>
          <w:sz w:val="24"/>
          <w:szCs w:val="24"/>
        </w:rPr>
      </w:pPr>
    </w:p>
    <w:p w14:paraId="2B9E907A" w14:textId="77777777" w:rsidR="00EE5A18" w:rsidRDefault="006F6070">
      <w:pPr>
        <w:rPr>
          <w:rFonts w:ascii="Times New Roman" w:hAnsi="Times New Roman"/>
          <w:sz w:val="24"/>
          <w:szCs w:val="24"/>
        </w:rPr>
      </w:pPr>
      <w:r>
        <w:rPr>
          <w:rFonts w:ascii="Times New Roman" w:hAnsi="Times New Roman"/>
          <w:sz w:val="24"/>
          <w:szCs w:val="24"/>
        </w:rPr>
        <w:t>Chapter 5: Conclusions, Limitations and suggested improvements</w:t>
      </w:r>
    </w:p>
    <w:p w14:paraId="5A66DBD1" w14:textId="45A89EF3" w:rsidR="000928ED" w:rsidRPr="000928ED" w:rsidRDefault="006F6070" w:rsidP="000928ED">
      <w:pPr>
        <w:jc w:val="both"/>
        <w:rPr>
          <w:rFonts w:ascii="Times New Roman" w:hAnsi="Times New Roman"/>
          <w:sz w:val="24"/>
          <w:szCs w:val="24"/>
        </w:rPr>
      </w:pPr>
      <w:r>
        <w:rPr>
          <w:rFonts w:ascii="Times New Roman" w:hAnsi="Times New Roman"/>
          <w:sz w:val="24"/>
          <w:szCs w:val="24"/>
        </w:rPr>
        <w:t>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including technical, logistical or resource-related constraints. In addition, it will provide suggestions for future work and improvements.</w:t>
      </w:r>
      <w:bookmarkStart w:id="19" w:name="_Toc187272323"/>
    </w:p>
    <w:p w14:paraId="5216E06A" w14:textId="77777777" w:rsidR="000928ED" w:rsidRDefault="000928ED" w:rsidP="002F0D4B">
      <w:pPr>
        <w:pStyle w:val="Heading1"/>
      </w:pPr>
    </w:p>
    <w:p w14:paraId="4A34F4FE" w14:textId="77777777" w:rsidR="000928ED" w:rsidRDefault="000928ED" w:rsidP="002F0D4B">
      <w:pPr>
        <w:pStyle w:val="Heading1"/>
      </w:pPr>
    </w:p>
    <w:p w14:paraId="75DDDF5B" w14:textId="77777777" w:rsidR="000928ED" w:rsidRDefault="000928ED" w:rsidP="002F0D4B">
      <w:pPr>
        <w:pStyle w:val="Heading1"/>
      </w:pPr>
    </w:p>
    <w:p w14:paraId="20183DBF" w14:textId="77777777" w:rsidR="000928ED" w:rsidRDefault="000928ED" w:rsidP="002F0D4B">
      <w:pPr>
        <w:pStyle w:val="Heading1"/>
      </w:pPr>
    </w:p>
    <w:p w14:paraId="394A9DFB" w14:textId="77777777" w:rsidR="000928ED" w:rsidRDefault="000928ED" w:rsidP="002F0D4B">
      <w:pPr>
        <w:pStyle w:val="Heading1"/>
      </w:pPr>
    </w:p>
    <w:bookmarkEnd w:id="19"/>
    <w:p w14:paraId="47C3A3D2" w14:textId="77777777" w:rsidR="009F1D1D" w:rsidRDefault="009F1D1D" w:rsidP="00D37C5D">
      <w:pPr>
        <w:jc w:val="both"/>
        <w:rPr>
          <w:rFonts w:ascii="Times New Roman" w:hAnsi="Times New Roman"/>
          <w:sz w:val="24"/>
          <w:szCs w:val="24"/>
        </w:rPr>
      </w:pPr>
    </w:p>
    <w:p w14:paraId="74439D68" w14:textId="77777777" w:rsidR="009F1D1D" w:rsidRDefault="009F1D1D" w:rsidP="00D37C5D">
      <w:pPr>
        <w:jc w:val="both"/>
        <w:rPr>
          <w:rFonts w:ascii="Times New Roman" w:hAnsi="Times New Roman"/>
          <w:sz w:val="24"/>
          <w:szCs w:val="24"/>
        </w:rPr>
      </w:pPr>
    </w:p>
    <w:p w14:paraId="07A3F2E4" w14:textId="77777777" w:rsidR="009F1D1D" w:rsidRDefault="009F1D1D" w:rsidP="00D37C5D">
      <w:pPr>
        <w:jc w:val="both"/>
        <w:rPr>
          <w:rFonts w:ascii="Times New Roman" w:hAnsi="Times New Roman"/>
          <w:sz w:val="24"/>
          <w:szCs w:val="24"/>
        </w:rPr>
      </w:pPr>
    </w:p>
    <w:p w14:paraId="056DE16B" w14:textId="77777777" w:rsidR="009F1D1D" w:rsidRDefault="009F1D1D" w:rsidP="00D37C5D">
      <w:pPr>
        <w:jc w:val="both"/>
        <w:rPr>
          <w:rFonts w:ascii="Times New Roman" w:hAnsi="Times New Roman"/>
          <w:sz w:val="24"/>
          <w:szCs w:val="24"/>
        </w:rPr>
      </w:pPr>
    </w:p>
    <w:p w14:paraId="328FF297" w14:textId="77777777" w:rsidR="009F1D1D" w:rsidRDefault="009F1D1D" w:rsidP="009F1D1D">
      <w:pPr>
        <w:pStyle w:val="Heading1"/>
      </w:pPr>
      <w:bookmarkStart w:id="20" w:name="_Toc188354364"/>
      <w:r>
        <w:lastRenderedPageBreak/>
        <w:t>CHAPTER 2</w:t>
      </w:r>
      <w:bookmarkEnd w:id="20"/>
    </w:p>
    <w:p w14:paraId="575A5F4C" w14:textId="77777777" w:rsidR="009F1D1D" w:rsidRDefault="009F1D1D" w:rsidP="009F1D1D">
      <w:pPr>
        <w:pStyle w:val="Heading1"/>
      </w:pPr>
      <w:bookmarkStart w:id="21" w:name="_Toc187272324"/>
      <w:bookmarkStart w:id="22" w:name="_Toc188354365"/>
      <w:r>
        <w:t>LITERATURE REVIEW</w:t>
      </w:r>
      <w:bookmarkEnd w:id="21"/>
      <w:bookmarkEnd w:id="22"/>
    </w:p>
    <w:p w14:paraId="7C50606B" w14:textId="615BD73F" w:rsidR="009F1D1D" w:rsidRPr="009F1D1D" w:rsidRDefault="009F1D1D" w:rsidP="009F1D1D">
      <w:pPr>
        <w:pStyle w:val="Heading2"/>
        <w:rPr>
          <w:lang w:eastAsia="en-US"/>
        </w:rPr>
      </w:pPr>
      <w:bookmarkStart w:id="23" w:name="_Toc187272325"/>
      <w:bookmarkStart w:id="24" w:name="_Toc188354366"/>
      <w:r>
        <w:rPr>
          <w:lang w:eastAsia="en-US"/>
        </w:rPr>
        <w:t>2.1 Introduction</w:t>
      </w:r>
      <w:bookmarkEnd w:id="23"/>
      <w:bookmarkEnd w:id="24"/>
    </w:p>
    <w:p w14:paraId="0E081130" w14:textId="636D89E7" w:rsidR="00EE5A18" w:rsidRDefault="006F6070" w:rsidP="00D37C5D">
      <w:pPr>
        <w:jc w:val="both"/>
        <w:rPr>
          <w:rFonts w:ascii="Times New Roman" w:hAnsi="Times New Roman"/>
          <w:sz w:val="24"/>
          <w:szCs w:val="24"/>
        </w:rPr>
      </w:pPr>
      <w:r>
        <w:rPr>
          <w:rFonts w:ascii="Times New Roman" w:hAnsi="Times New Roman"/>
          <w:sz w:val="24"/>
          <w:szCs w:val="24"/>
        </w:rPr>
        <w:t>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to sign language translation systems and delve deeper into the various methods and different technologies developed in order to communicate more effectively with the deaf.</w:t>
      </w:r>
    </w:p>
    <w:p w14:paraId="6688217F" w14:textId="27AC5760" w:rsidR="00EE5A18" w:rsidRDefault="006F6070" w:rsidP="00D37C5D">
      <w:pPr>
        <w:jc w:val="both"/>
        <w:rPr>
          <w:rFonts w:ascii="Times New Roman" w:hAnsi="Times New Roman"/>
          <w:sz w:val="24"/>
          <w:szCs w:val="24"/>
        </w:rPr>
      </w:pPr>
      <w:r>
        <w:rPr>
          <w:rFonts w:ascii="Times New Roman" w:hAnsi="Times New Roman"/>
          <w:sz w:val="24"/>
          <w:szCs w:val="24"/>
        </w:rPr>
        <w:t>This chapter</w:t>
      </w:r>
      <w:r w:rsidR="009F1D1D">
        <w:rPr>
          <w:rFonts w:ascii="Times New Roman" w:hAnsi="Times New Roman"/>
          <w:sz w:val="24"/>
          <w:szCs w:val="24"/>
        </w:rPr>
        <w:t xml:space="preserve"> will </w:t>
      </w:r>
      <w:r w:rsidR="004B206C">
        <w:rPr>
          <w:rFonts w:ascii="Times New Roman" w:hAnsi="Times New Roman"/>
          <w:sz w:val="24"/>
          <w:szCs w:val="24"/>
        </w:rPr>
        <w:t>also</w:t>
      </w:r>
      <w:r>
        <w:rPr>
          <w:rFonts w:ascii="Times New Roman" w:hAnsi="Times New Roman"/>
          <w:sz w:val="24"/>
          <w:szCs w:val="24"/>
        </w:rPr>
        <w:t xml:space="preserve"> provide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14:paraId="54B068DB" w14:textId="3702DA1B" w:rsidR="00EE5A18" w:rsidRPr="00D764E7" w:rsidRDefault="006F6070" w:rsidP="00D37C5D">
      <w:pPr>
        <w:jc w:val="both"/>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14:paraId="0EB38F59" w14:textId="77777777" w:rsidR="00EE5A18" w:rsidRDefault="006F6070" w:rsidP="00897B71">
      <w:pPr>
        <w:pStyle w:val="Heading2"/>
        <w:rPr>
          <w:lang w:eastAsia="en-US"/>
        </w:rPr>
      </w:pPr>
      <w:bookmarkStart w:id="25" w:name="_Toc187272326"/>
      <w:bookmarkStart w:id="26" w:name="_Toc188354367"/>
      <w:r>
        <w:rPr>
          <w:lang w:eastAsia="en-US"/>
        </w:rPr>
        <w:t>2.2 Historical overview</w:t>
      </w:r>
      <w:bookmarkEnd w:id="25"/>
      <w:bookmarkEnd w:id="26"/>
    </w:p>
    <w:p w14:paraId="198F117E" w14:textId="77777777" w:rsidR="00EE5A18" w:rsidRDefault="006F6070" w:rsidP="00D37C5D">
      <w:pPr>
        <w:jc w:val="both"/>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 xml:space="preserve">Initially regarded as an imperfect communication system, sign language gained recognition as a legitimate natural language through the pioneering work of William Stokoe in the 1960s, which laid the groundwork for understanding its structure and significance (Yang, 2019). The emergence of sign language interpreters has been pivotal in advocating for the rights of </w:t>
      </w:r>
      <w:r>
        <w:rPr>
          <w:rFonts w:ascii="Times New Roman" w:hAnsi="Times New Roman"/>
          <w:sz w:val="24"/>
          <w:szCs w:val="24"/>
        </w:rPr>
        <w:lastRenderedPageBreak/>
        <w:t>the deaf community, highlighting their crucial role in bridging communication gaps (</w:t>
      </w:r>
      <w:proofErr w:type="spellStart"/>
      <w:r>
        <w:rPr>
          <w:rFonts w:ascii="Times New Roman" w:hAnsi="Times New Roman"/>
          <w:sz w:val="24"/>
          <w:szCs w:val="24"/>
        </w:rPr>
        <w:t>Arssi</w:t>
      </w:r>
      <w:proofErr w:type="spellEnd"/>
      <w:r>
        <w:rPr>
          <w:rFonts w:ascii="Times New Roman" w:hAnsi="Times New Roman"/>
          <w:sz w:val="24"/>
          <w:szCs w:val="24"/>
        </w:rPr>
        <w:t xml:space="preserve"> &amp; Taibi, 2018). Furthermore, advancements in technology have facilitated the development of systems that translate sign language into spoken language and vice versa, enhancing accessibility for the hearing impaired (Fernando &amp; </w:t>
      </w:r>
      <w:proofErr w:type="spellStart"/>
      <w:r>
        <w:rPr>
          <w:rFonts w:ascii="Times New Roman" w:hAnsi="Times New Roman"/>
          <w:sz w:val="24"/>
          <w:szCs w:val="24"/>
        </w:rPr>
        <w:t>Wimalaratne</w:t>
      </w:r>
      <w:proofErr w:type="spellEnd"/>
      <w:r>
        <w:rPr>
          <w:rFonts w:ascii="Times New Roman" w:hAnsi="Times New Roman"/>
          <w:sz w:val="24"/>
          <w:szCs w:val="24"/>
        </w:rPr>
        <w:t xml:space="preserve">, 2016;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14:paraId="209EBF2E" w14:textId="77777777" w:rsidR="00EE5A18" w:rsidRPr="00897B71" w:rsidRDefault="006F6070" w:rsidP="00897B71">
      <w:pPr>
        <w:pStyle w:val="Heading4"/>
      </w:pPr>
      <w:bookmarkStart w:id="27" w:name="_Toc188354368"/>
      <w:r w:rsidRPr="00897B71">
        <w:t>2.2.1 Sign language</w:t>
      </w:r>
      <w:bookmarkEnd w:id="27"/>
    </w:p>
    <w:p w14:paraId="0519083A" w14:textId="77777777" w:rsidR="00EE5A18" w:rsidRDefault="006F6070" w:rsidP="00D37C5D">
      <w:pPr>
        <w:jc w:val="both"/>
        <w:rPr>
          <w:rFonts w:ascii="Times New Roman" w:hAnsi="Times New Roman"/>
          <w:sz w:val="24"/>
          <w:szCs w:val="24"/>
        </w:rPr>
      </w:pPr>
      <w:r>
        <w:rPr>
          <w:rFonts w:ascii="Times New Roman" w:hAnsi="Times New Roman"/>
          <w:sz w:val="24"/>
          <w:szCs w:val="24"/>
        </w:rPr>
        <w:t>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Stokoe.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14:paraId="2C5D5B9C" w14:textId="6EC767AD" w:rsidR="00EE5A18" w:rsidRPr="00897B71" w:rsidRDefault="00D560A0" w:rsidP="00897B71">
      <w:pPr>
        <w:pStyle w:val="Heading5"/>
      </w:pPr>
      <w:bookmarkStart w:id="28" w:name="_Toc188354369"/>
      <w:r>
        <w:t xml:space="preserve">2.2.1.1 </w:t>
      </w:r>
      <w:r w:rsidR="006F6070" w:rsidRPr="00897B71">
        <w:t>American sign language (ASL)</w:t>
      </w:r>
      <w:bookmarkEnd w:id="28"/>
    </w:p>
    <w:p w14:paraId="14902E8A"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of Canada. ASL is not a manual representation of English; it contains its own grammar, syntax, and vocabulary, making it an independent, full-fledged language. Linguists like William Stokoe greatly developed recognition of ASL as a valid language when, within the 1960s, he proved that ASL possesses proper linguistic structure, thereby debunking the prevalent belief that signed languages were inferior or even simple in nature compared to spoken ones </w:t>
      </w:r>
      <w:proofErr w:type="spellStart"/>
      <w:r>
        <w:rPr>
          <w:rFonts w:ascii="Times New Roman" w:hAnsi="Times New Roman"/>
          <w:bCs/>
          <w:sz w:val="24"/>
          <w:szCs w:val="24"/>
          <w:lang w:eastAsia="en-US"/>
        </w:rPr>
        <w:t>bochnersal</w:t>
      </w:r>
      <w:proofErr w:type="spellEnd"/>
      <w:r>
        <w:rPr>
          <w:rFonts w:ascii="Times New Roman" w:hAnsi="Times New Roman"/>
          <w:bCs/>
          <w:sz w:val="24"/>
          <w:szCs w:val="24"/>
          <w:lang w:eastAsia="en-US"/>
        </w:rPr>
        <w:t xml:space="preserve"> (2019). Some of the linguistic features of ASL are that it makes use of space to deliver meaning, it includes facial </w:t>
      </w:r>
      <w:r>
        <w:rPr>
          <w:rFonts w:ascii="Times New Roman" w:hAnsi="Times New Roman"/>
          <w:bCs/>
          <w:sz w:val="24"/>
          <w:szCs w:val="24"/>
          <w:lang w:eastAsia="en-US"/>
        </w:rPr>
        <w:lastRenderedPageBreak/>
        <w:t>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 xml:space="preserve">(Bochner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w:t>
      </w:r>
      <w:proofErr w:type="spellStart"/>
      <w:r>
        <w:rPr>
          <w:rFonts w:ascii="Times New Roman" w:hAnsi="Times New Roman"/>
          <w:bCs/>
          <w:sz w:val="24"/>
          <w:szCs w:val="24"/>
          <w:lang w:eastAsia="en-US"/>
        </w:rPr>
        <w:t>Salagar</w:t>
      </w:r>
      <w:proofErr w:type="spellEnd"/>
      <w:r>
        <w:rPr>
          <w:rFonts w:ascii="Times New Roman" w:hAnsi="Times New Roman"/>
          <w:bCs/>
          <w:sz w:val="24"/>
          <w:szCs w:val="24"/>
          <w:lang w:eastAsia="en-US"/>
        </w:rPr>
        <w:t xml:space="preserve"> et al. (2013), this is a reflection of the increasing recognition in society about the Deaf community and a means of accessible communication. In the past twenty years, ASL has gained in popularity as a foreign language provided both in high schools and in colleges, and the numbers of students enrolling in classes that teach ASL have grown wildly over the course of that period of time (Quinto‐Pozos,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w:t>
      </w:r>
      <w:proofErr w:type="spellStart"/>
      <w:r>
        <w:rPr>
          <w:rFonts w:ascii="Times New Roman" w:hAnsi="Times New Roman"/>
          <w:bCs/>
          <w:sz w:val="24"/>
          <w:szCs w:val="24"/>
          <w:lang w:eastAsia="en-US"/>
        </w:rPr>
        <w:t>Falchook</w:t>
      </w:r>
      <w:proofErr w:type="spellEnd"/>
      <w:r>
        <w:rPr>
          <w:rFonts w:ascii="Times New Roman" w:hAnsi="Times New Roman"/>
          <w:bCs/>
          <w:sz w:val="24"/>
          <w:szCs w:val="24"/>
          <w:lang w:eastAsia="en-US"/>
        </w:rPr>
        <w:t xml:space="preserve">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14:paraId="7A5626D1" w14:textId="728A162E" w:rsidR="00EE5A18" w:rsidRDefault="006F6070" w:rsidP="00D560A0">
      <w:pPr>
        <w:pStyle w:val="Heading5"/>
      </w:pPr>
      <w:bookmarkStart w:id="29" w:name="_Toc188354370"/>
      <w:r>
        <w:t>2.2.1.</w:t>
      </w:r>
      <w:r w:rsidR="00D560A0">
        <w:t>2</w:t>
      </w:r>
      <w:r>
        <w:t xml:space="preserve"> Early communication and interpreting practices within deaf communities</w:t>
      </w:r>
      <w:bookmarkEnd w:id="29"/>
    </w:p>
    <w:p w14:paraId="561C1317"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American Sign Language (ASL). ASL developed as a unique language beginning in the early 1800s </w:t>
      </w:r>
      <w:r>
        <w:rPr>
          <w:rFonts w:ascii="Times New Roman" w:hAnsi="Times New Roman"/>
          <w:bCs/>
          <w:sz w:val="24"/>
          <w:szCs w:val="24"/>
        </w:rPr>
        <w:lastRenderedPageBreak/>
        <w:t xml:space="preserve">as a result of regional sign languages and the creation of Deaf schools, including the American School for the Deaf in Hartford, Connecticut, which opened in 1817 (Meador &amp; </w:t>
      </w:r>
      <w:proofErr w:type="spellStart"/>
      <w:r>
        <w:rPr>
          <w:rFonts w:ascii="Times New Roman" w:hAnsi="Times New Roman"/>
          <w:bCs/>
          <w:sz w:val="24"/>
          <w:szCs w:val="24"/>
        </w:rPr>
        <w:t>Zazove</w:t>
      </w:r>
      <w:proofErr w:type="spellEnd"/>
      <w:r>
        <w:rPr>
          <w:rFonts w:ascii="Times New Roman" w:hAnsi="Times New Roman"/>
          <w:bCs/>
          <w:sz w:val="24"/>
          <w:szCs w:val="24"/>
        </w:rPr>
        <w:t xml:space="preser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14:paraId="0E153A3E"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Portes, 2019). Interpreters play such a vital role in medical settings. There is a large amount of research that shows that the lack of qualified interpreters can greatly limit </w:t>
      </w:r>
      <w:proofErr w:type="spellStart"/>
      <w:r>
        <w:rPr>
          <w:rFonts w:ascii="Times New Roman" w:hAnsi="Times New Roman"/>
          <w:bCs/>
          <w:sz w:val="24"/>
          <w:szCs w:val="24"/>
        </w:rPr>
        <w:t>deafs</w:t>
      </w:r>
      <w:proofErr w:type="spellEnd"/>
      <w:r>
        <w:rPr>
          <w:rFonts w:ascii="Times New Roman" w:hAnsi="Times New Roman"/>
          <w:bCs/>
          <w:sz w:val="24"/>
          <w:szCs w:val="24"/>
        </w:rPr>
        <w:t xml:space="preserve">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w:t>
      </w:r>
      <w:proofErr w:type="spellStart"/>
      <w:r>
        <w:rPr>
          <w:rFonts w:ascii="Times New Roman" w:hAnsi="Times New Roman"/>
          <w:bCs/>
          <w:sz w:val="24"/>
          <w:szCs w:val="24"/>
        </w:rPr>
        <w:t>Marschark</w:t>
      </w:r>
      <w:proofErr w:type="spellEnd"/>
      <w:r>
        <w:rPr>
          <w:rFonts w:ascii="Times New Roman" w:hAnsi="Times New Roman"/>
          <w:bCs/>
          <w:sz w:val="24"/>
          <w:szCs w:val="24"/>
        </w:rPr>
        <w:t xml:space="preserve"> et al., 2005). This only goes to show that using interpreters that are simply fluent in sign language, but are also well versed in the educational system and the unique requirements of Deaf students is of the utmost importance. Also, the incorporation of technology has changed the ways Deaf people communicate amongst themselves. With the emergence of smartphones and social media, the ways in which Deaf people interact have changed, making it easier for them to connect with each other and to share information (Tannenbaum-Baruchi &amp; Feder-Bubis, 2017). The transition to this new technology has facilitated the internationalization of sign language, and has allowed Deaf communities all over the world to share their cultural and linguistic resources (Tannenbaum-</w:t>
      </w:r>
      <w:proofErr w:type="gramStart"/>
      <w:r>
        <w:rPr>
          <w:rFonts w:ascii="Times New Roman" w:hAnsi="Times New Roman"/>
          <w:bCs/>
          <w:sz w:val="24"/>
          <w:szCs w:val="24"/>
        </w:rPr>
        <w:t>Baruchi  Feder</w:t>
      </w:r>
      <w:proofErr w:type="gramEnd"/>
      <w:r>
        <w:rPr>
          <w:rFonts w:ascii="Times New Roman" w:hAnsi="Times New Roman"/>
          <w:bCs/>
          <w:sz w:val="24"/>
          <w:szCs w:val="24"/>
        </w:rPr>
        <w:t xml:space="preserve">-Bubis, 2017). Also, there are some mobile apps for Deaf people that came out making it easier to communicate with doctors and emergency people (Chong, 2024). To sum it all up, the communication methods used in Deaf </w:t>
      </w:r>
      <w:r>
        <w:rPr>
          <w:rFonts w:ascii="Times New Roman" w:hAnsi="Times New Roman"/>
          <w:bCs/>
          <w:sz w:val="24"/>
          <w:szCs w:val="24"/>
        </w:rPr>
        <w:lastRenderedPageBreak/>
        <w:t>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14:paraId="5F680AAD" w14:textId="477AB93C" w:rsidR="00EE5A18" w:rsidRDefault="006F6070" w:rsidP="00D560A0">
      <w:pPr>
        <w:pStyle w:val="Heading5"/>
      </w:pPr>
      <w:bookmarkStart w:id="30" w:name="_Toc188354371"/>
      <w:r>
        <w:t>2.2.1.</w:t>
      </w:r>
      <w:r w:rsidR="00D560A0">
        <w:t>3</w:t>
      </w:r>
      <w:r>
        <w:t xml:space="preserve"> Rise of sign language interpreting as a profession</w:t>
      </w:r>
      <w:bookmarkEnd w:id="30"/>
    </w:p>
    <w:p w14:paraId="6CD1BEA2" w14:textId="29C0D7E5" w:rsidR="00EE5A18" w:rsidRDefault="006F6070" w:rsidP="009F1D1D">
      <w:pPr>
        <w:jc w:val="both"/>
        <w:rPr>
          <w:rFonts w:ascii="Times New Roman" w:hAnsi="Times New Roman"/>
          <w:sz w:val="24"/>
          <w:szCs w:val="24"/>
        </w:rPr>
      </w:pPr>
      <w:r>
        <w:rPr>
          <w:rFonts w:ascii="Times New Roman" w:hAnsi="Times New Roman"/>
          <w:sz w:val="24"/>
          <w:szCs w:val="24"/>
        </w:rPr>
        <w:t>The role of sign language interpreters has dramatically changed since Stokoe's time. Mostly untrained persons who provided informal communication, whereas the demand today for professional interpreting in educational and legal contexts draws on formal training and 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14:paraId="0C1DA394" w14:textId="66273FBC" w:rsidR="00EE5A18" w:rsidRDefault="006F6070" w:rsidP="009F1D1D">
      <w:pPr>
        <w:jc w:val="both"/>
        <w:rPr>
          <w:rFonts w:ascii="Times New Roman" w:hAnsi="Times New Roman"/>
          <w:sz w:val="24"/>
          <w:szCs w:val="24"/>
        </w:rPr>
      </w:pPr>
      <w:r>
        <w:rPr>
          <w:rFonts w:ascii="Times New Roman" w:hAnsi="Times New Roman"/>
          <w:sz w:val="24"/>
          <w:szCs w:val="24"/>
        </w:rPr>
        <w:t>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dimensions of interpreting has led to recommendations that programs of training place as much emphasis on language proficiency as on managing interpreter stress and fatigue.</w:t>
      </w:r>
    </w:p>
    <w:p w14:paraId="2581B72C" w14:textId="0AC4FD72" w:rsidR="00EE5A18" w:rsidRDefault="006F6070" w:rsidP="009F1D1D">
      <w:pPr>
        <w:jc w:val="both"/>
        <w:rPr>
          <w:rFonts w:ascii="Times New Roman" w:hAnsi="Times New Roman"/>
          <w:sz w:val="24"/>
          <w:szCs w:val="24"/>
        </w:rPr>
      </w:pPr>
      <w:r>
        <w:rPr>
          <w:rFonts w:ascii="Times New Roman" w:hAnsi="Times New Roman"/>
          <w:sz w:val="24"/>
          <w:szCs w:val="24"/>
        </w:rPr>
        <w:t xml:space="preserve">Sign language interpreting has also been influenced by many sociocultural factors in its professionalization. For example, the increasing demands of the Deaf community to have equal 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w:t>
      </w:r>
      <w:r>
        <w:rPr>
          <w:rFonts w:ascii="Times New Roman" w:hAnsi="Times New Roman"/>
          <w:sz w:val="24"/>
          <w:szCs w:val="24"/>
        </w:rPr>
        <w:lastRenderedPageBreak/>
        <w:t>people that was crucial (McKee, 2014). This visibility of the interpreters has helped build awareness of qualified interpreter needs for public services and further cemented the interpreter's role as an essential member of the communication process.</w:t>
      </w:r>
    </w:p>
    <w:p w14:paraId="7C5CD811"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Oh et al., 2017). This therefore opens ways of easier access to new areas of investigation and innovation in the field of sign language interpreting. As this field continues to evolve, integrating technology within interpreting practices seems to be one of the major contributing factors that will shape the future in terms of communication access for Deaf people.</w:t>
      </w:r>
    </w:p>
    <w:p w14:paraId="10D9F027" w14:textId="709E1E81" w:rsidR="00EE5A18" w:rsidRDefault="006F6070" w:rsidP="00D560A0">
      <w:pPr>
        <w:pStyle w:val="Heading5"/>
      </w:pPr>
      <w:bookmarkStart w:id="31" w:name="_Toc188354372"/>
      <w:r>
        <w:t>2.2.1.</w:t>
      </w:r>
      <w:r w:rsidR="00D560A0">
        <w:t>4</w:t>
      </w:r>
      <w:r>
        <w:t xml:space="preserve"> Technology and interpreting: Early Innovations</w:t>
      </w:r>
      <w:bookmarkEnd w:id="31"/>
    </w:p>
    <w:p w14:paraId="13DEB1E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speech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Such systems are designed to capture the dynamic nature of sign language, which includes not only hand movements but also facial expressions and body language, essential for conveying meaning accurately (Huamani-Malca,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w:t>
      </w:r>
      <w:r>
        <w:rPr>
          <w:rFonts w:ascii="Times New Roman" w:hAnsi="Times New Roman"/>
          <w:bCs/>
          <w:sz w:val="24"/>
          <w:szCs w:val="24"/>
          <w:lang w:eastAsia="en-US"/>
        </w:rPr>
        <w:lastRenderedPageBreak/>
        <w:t xml:space="preserve">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(Tju, 2024). This innovation not only supports the training of interpreters but also offers Deaf </w:t>
      </w:r>
      <w:proofErr w:type="gramStart"/>
      <w:r>
        <w:rPr>
          <w:rFonts w:ascii="Times New Roman" w:hAnsi="Times New Roman"/>
          <w:bCs/>
          <w:sz w:val="24"/>
          <w:szCs w:val="24"/>
          <w:lang w:eastAsia="en-US"/>
        </w:rPr>
        <w:t>individuals</w:t>
      </w:r>
      <w:proofErr w:type="gramEnd"/>
      <w:r>
        <w:rPr>
          <w:rFonts w:ascii="Times New Roman" w:hAnsi="Times New Roman"/>
          <w:bCs/>
          <w:sz w:val="24"/>
          <w:szCs w:val="24"/>
          <w:lang w:eastAsia="en-US"/>
        </w:rPr>
        <w:t xml:space="preserve"> new opportunities to communicate and engage in various settings. Furthermore, assistive technologies like smart gloves with sensors have been developed to aid in sign language interpretation. These gloves can track hand movements and convert them into text or speech, offering an alternative communication method for Deaf and hearing individuals (</w:t>
      </w:r>
      <w:proofErr w:type="spellStart"/>
      <w:r>
        <w:rPr>
          <w:rFonts w:ascii="Times New Roman" w:hAnsi="Times New Roman"/>
          <w:bCs/>
          <w:sz w:val="24"/>
          <w:szCs w:val="24"/>
          <w:lang w:eastAsia="en-US"/>
        </w:rPr>
        <w:t>Elmahgiubi</w:t>
      </w:r>
      <w:proofErr w:type="spellEnd"/>
      <w:r>
        <w:rPr>
          <w:rFonts w:ascii="Times New Roman" w:hAnsi="Times New Roman"/>
          <w:bCs/>
          <w:sz w:val="24"/>
          <w:szCs w:val="24"/>
          <w:lang w:eastAsia="en-US"/>
        </w:rPr>
        <w:t xml:space="preserve"> et al., 2015).</w:t>
      </w:r>
    </w:p>
    <w:p w14:paraId="615BCB6D" w14:textId="77777777" w:rsidR="00EE5A18" w:rsidRDefault="006F6070" w:rsidP="00D560A0">
      <w:pPr>
        <w:pStyle w:val="Heading4"/>
      </w:pPr>
      <w:bookmarkStart w:id="32" w:name="_Toc188354373"/>
      <w:r>
        <w:t>2.2.2 Artificial Intelligence</w:t>
      </w:r>
      <w:bookmarkEnd w:id="32"/>
    </w:p>
    <w:p w14:paraId="1997ECA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deep learning in the 21st century that AI made significant gains into the field of sign language interpretation.</w:t>
      </w:r>
    </w:p>
    <w:p w14:paraId="745E137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Early applications of AI in sign language interpretation primarily involved gesture recognition and the development of systems that could translate sign language into text or spoken language. These systems relied on computer vision techniques to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hand movements and facial expressions, which are critical components of sign language communication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 The introduction of deep learning algorithms and convolutional neural networks have raised the bar for the accuracy 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w:t>
      </w:r>
      <w:proofErr w:type="spellStart"/>
      <w:r>
        <w:rPr>
          <w:rFonts w:ascii="Times New Roman" w:hAnsi="Times New Roman"/>
          <w:bCs/>
          <w:sz w:val="24"/>
          <w:szCs w:val="24"/>
          <w:lang w:eastAsia="en-US"/>
        </w:rPr>
        <w:t>Papastratis</w:t>
      </w:r>
      <w:proofErr w:type="spellEnd"/>
      <w:r>
        <w:rPr>
          <w:rFonts w:ascii="Times New Roman" w:hAnsi="Times New Roman"/>
          <w:bCs/>
          <w:sz w:val="24"/>
          <w:szCs w:val="24"/>
          <w:lang w:eastAsia="en-US"/>
        </w:rPr>
        <w:t xml:space="preserve"> et al., 2021).</w:t>
      </w:r>
    </w:p>
    <w:p w14:paraId="581D856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innovation in this sphere has been video-based systems that employ AI to realize communication between the Deaf and hearing persons. Video relay </w:t>
      </w:r>
      <w:proofErr w:type="gramStart"/>
      <w:r>
        <w:rPr>
          <w:rFonts w:ascii="Times New Roman" w:hAnsi="Times New Roman"/>
          <w:bCs/>
          <w:sz w:val="24"/>
          <w:szCs w:val="24"/>
          <w:lang w:eastAsia="en-US"/>
        </w:rPr>
        <w:t>services(</w:t>
      </w:r>
      <w:proofErr w:type="gramEnd"/>
      <w:r>
        <w:rPr>
          <w:rFonts w:ascii="Times New Roman" w:hAnsi="Times New Roman"/>
          <w:bCs/>
          <w:sz w:val="24"/>
          <w:szCs w:val="24"/>
          <w:lang w:eastAsia="en-US"/>
        </w:rPr>
        <w:t xml:space="preserve">VRS) have recently </w:t>
      </w:r>
      <w:r>
        <w:rPr>
          <w:rFonts w:ascii="Times New Roman" w:hAnsi="Times New Roman"/>
          <w:bCs/>
          <w:sz w:val="24"/>
          <w:szCs w:val="24"/>
          <w:lang w:eastAsia="en-US"/>
        </w:rPr>
        <w:lastRenderedPageBreak/>
        <w:t>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Hansmann, 2008). The integration of AI into these systems has enhanced their functionality, enabling features like automatic sign language recognition and translation, which further streamline the communication process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w:t>
      </w:r>
    </w:p>
    <w:p w14:paraId="7F94DEF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Recent research has explored the application of advanced AI models, such as the Swin Transformer architecture, to improve the adaptability of sign language recognition systems across different sign languages, including ASL and Taiwan Sign Language (TSL) (Kumar, 2024). These models aim to 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Burhani &amp; </w:t>
      </w:r>
      <w:proofErr w:type="spellStart"/>
      <w:r>
        <w:rPr>
          <w:rFonts w:ascii="Times New Roman" w:hAnsi="Times New Roman"/>
          <w:bCs/>
          <w:sz w:val="24"/>
          <w:szCs w:val="24"/>
          <w:lang w:eastAsia="en-US"/>
        </w:rPr>
        <w:t>Prasetyo</w:t>
      </w:r>
      <w:proofErr w:type="spellEnd"/>
      <w:r>
        <w:rPr>
          <w:rFonts w:ascii="Times New Roman" w:hAnsi="Times New Roman"/>
          <w:bCs/>
          <w:sz w:val="24"/>
          <w:szCs w:val="24"/>
          <w:lang w:eastAsia="en-US"/>
        </w:rPr>
        <w:t xml:space="preserve"> (2023), the development of the need for available and accessible technologies, which improve the unique requirements for the Deaf community, emerges from current research.</w:t>
      </w:r>
    </w:p>
    <w:p w14:paraId="0D3BB727" w14:textId="77777777" w:rsidR="00EE5A18" w:rsidRDefault="006F6070" w:rsidP="00D560A0">
      <w:pPr>
        <w:pStyle w:val="Heading4"/>
      </w:pPr>
      <w:bookmarkStart w:id="33" w:name="_Toc188354374"/>
      <w:r>
        <w:t>2.2.3 Computer vision</w:t>
      </w:r>
      <w:bookmarkEnd w:id="33"/>
    </w:p>
    <w:p w14:paraId="36EE9DAE" w14:textId="423BB257"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image processing methods, but due to recent developments in machine learning and deep learning, sign language recognition systems work significantly better.</w:t>
      </w:r>
    </w:p>
    <w:p w14:paraId="2C66F09F" w14:textId="04A0A686"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Research</w:t>
      </w:r>
      <w:r w:rsidR="009F1D1D">
        <w:rPr>
          <w:rFonts w:ascii="Times New Roman" w:hAnsi="Times New Roman"/>
          <w:bCs/>
          <w:sz w:val="24"/>
          <w:szCs w:val="24"/>
          <w:lang w:eastAsia="en-US"/>
        </w:rPr>
        <w:t xml:space="preserve"> </w:t>
      </w:r>
      <w:r>
        <w:rPr>
          <w:rFonts w:ascii="Times New Roman" w:hAnsi="Times New Roman"/>
          <w:bCs/>
          <w:sz w:val="24"/>
          <w:szCs w:val="24"/>
          <w:lang w:eastAsia="en-US"/>
        </w:rPr>
        <w:lastRenderedPageBreak/>
        <w:t>has shown that convolutional neural networks (CNNs) can attain substantial accuracy in identifying gestures associated with American Sign Language (ASL), thereby enabling instantaneous conversion into text or spoken language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This function is crucial for closing communication divides across different contexts, including educational and healthcare environments.</w:t>
      </w:r>
    </w:p>
    <w:p w14:paraId="5407BB8D" w14:textId="22212871"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sensors and algorithms, researchers develop systems that are able to identify and classify sign language gestures more accurately and quickly.</w:t>
      </w:r>
    </w:p>
    <w:p w14:paraId="343D8B55" w14:textId="4D8CFB64"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Apart from CNNs, other machine learning approaches have been applied, such as support vector machines and transfer learning, to develop sign language systems. For example, studies using a latent support vector model showed great classification skills for signs executed near a Kinect sensor, emphasizing the added value of combining computer vision with depth-sensing technologies (Sun et al., 2015). This methodology enhances a more advanced grasp of the gesture, incorporating spatial data.</w:t>
      </w:r>
    </w:p>
    <w:p w14:paraId="0F325986" w14:textId="77777777" w:rsidR="00D764E7"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Additionally, the advancement of hybrid systems that integrate computer vision with electromyography (EMG) signals has demonstrated potential in the identification of sign language 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14:paraId="41A254BB" w14:textId="51CF0CFE"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14:paraId="0B994E7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14:paraId="13651955" w14:textId="77777777" w:rsidR="00EE5A18" w:rsidRDefault="006F6070" w:rsidP="00897B71">
      <w:pPr>
        <w:pStyle w:val="Heading2"/>
        <w:rPr>
          <w:lang w:eastAsia="en-US"/>
        </w:rPr>
      </w:pPr>
      <w:bookmarkStart w:id="34" w:name="_Toc187272327"/>
      <w:bookmarkStart w:id="35" w:name="_Toc188354375"/>
      <w:r>
        <w:rPr>
          <w:lang w:eastAsia="en-US"/>
        </w:rPr>
        <w:t>2.3 Related works</w:t>
      </w:r>
      <w:bookmarkEnd w:id="34"/>
      <w:bookmarkEnd w:id="35"/>
    </w:p>
    <w:p w14:paraId="28899863"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technologies. </w:t>
      </w:r>
      <w:bookmarkStart w:id="36" w:name="_Hlk186754768"/>
      <w:r>
        <w:rPr>
          <w:rFonts w:ascii="Times New Roman" w:hAnsi="Times New Roman"/>
          <w:bCs/>
          <w:sz w:val="24"/>
          <w:szCs w:val="24"/>
          <w:lang w:eastAsia="en-US"/>
        </w:rPr>
        <w:t>Below, we discuss seven recent works that contribute to the field of sign language translation through gesture recognition, highlighting their methodologies and implications for enhancing communication accessibility for Deaf and hard-of-hearing (DHH) individuals.</w:t>
      </w:r>
      <w:bookmarkEnd w:id="36"/>
    </w:p>
    <w:p w14:paraId="41A7E4E2" w14:textId="672AB4DD" w:rsidR="00EE5A18" w:rsidRPr="00D560A0" w:rsidRDefault="006F6070" w:rsidP="00D560A0">
      <w:pPr>
        <w:pStyle w:val="Heading6"/>
      </w:pPr>
      <w:bookmarkStart w:id="37" w:name="_Toc188354376"/>
      <w:r w:rsidRPr="00D560A0">
        <w:t>2.3.1 Gesture Recognition Systems for Sign Language Translation</w:t>
      </w:r>
      <w:bookmarkEnd w:id="37"/>
    </w:p>
    <w:p w14:paraId="6104808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w:t>
      </w:r>
      <w:r>
        <w:rPr>
          <w:rFonts w:ascii="Times New Roman" w:hAnsi="Times New Roman"/>
          <w:bCs/>
          <w:sz w:val="24"/>
          <w:szCs w:val="24"/>
          <w:lang w:eastAsia="en-US"/>
        </w:rPr>
        <w:lastRenderedPageBreak/>
        <w:t xml:space="preserve">systems designed with RGB cameras have often faced difficulties in a natural environment. For instance,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compared camera-based systems with depth sensors like Microsoft's Kinect, highlighting that while depth sensors provide more robust gesture detection, they introduce additional hardware constraints that limit scalability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w:t>
      </w:r>
    </w:p>
    <w:p w14:paraId="04C481E2" w14:textId="77777777" w:rsidR="00EE5A18" w:rsidRDefault="006F6070" w:rsidP="00D560A0">
      <w:pPr>
        <w:pStyle w:val="Heading6"/>
        <w:rPr>
          <w:bCs/>
        </w:rPr>
      </w:pPr>
      <w:bookmarkStart w:id="38" w:name="_Toc188354377"/>
      <w:r>
        <w:t>2.3.2 Sensor-Based Approaches</w:t>
      </w:r>
      <w:bookmarkEnd w:id="38"/>
      <w:r>
        <w:t xml:space="preserve"> </w:t>
      </w:r>
    </w:p>
    <w:p w14:paraId="01B77AB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developed a glove-based system that translated American Sign Language (ASL) into text by tracking the user's hand orientation and movement patterns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14:paraId="76EBA07C" w14:textId="77777777" w:rsidR="00EE5A18" w:rsidRDefault="006F6070" w:rsidP="00D560A0">
      <w:pPr>
        <w:pStyle w:val="Heading6"/>
        <w:rPr>
          <w:bCs/>
        </w:rPr>
      </w:pPr>
      <w:bookmarkStart w:id="39" w:name="_Toc188354378"/>
      <w:r>
        <w:t>2.3.3 Data-Driven Approaches and Model Training</w:t>
      </w:r>
      <w:bookmarkEnd w:id="39"/>
      <w:r>
        <w:rPr>
          <w:bCs/>
        </w:rPr>
        <w:t xml:space="preserve"> </w:t>
      </w:r>
    </w:p>
    <w:p w14:paraId="4878A55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(Wadhawan &amp; Kumar, 2019), models trained on larger datasets tend to generalize better, while those trained on smaller, language-specific datasets often struggle with cross-lingual sign translation. Transfer learning has been proposed as a solution to these issues. Luqman and El-Alfy (2021) explored the use of pre-trained models from general gesture recognition tasks, allowing researchers to fine-tune their systems on smaller sign language datasets, thereby improving performance without requiring large amounts of labelled data (Luqman </w:t>
      </w:r>
      <w:r>
        <w:rPr>
          <w:rFonts w:ascii="Times New Roman" w:hAnsi="Times New Roman"/>
          <w:bCs/>
          <w:sz w:val="24"/>
          <w:szCs w:val="24"/>
          <w:lang w:eastAsia="en-US"/>
        </w:rPr>
        <w:lastRenderedPageBreak/>
        <w:t xml:space="preserve">&amp; El-Alfy, 2021). This approach is particularly promising for under-represented sign languages, where dataset scarcity remains a significant challenge. </w:t>
      </w:r>
    </w:p>
    <w:p w14:paraId="576CDC57" w14:textId="77777777" w:rsidR="00EE5A18" w:rsidRDefault="006F6070" w:rsidP="00D560A0">
      <w:pPr>
        <w:pStyle w:val="Heading6"/>
        <w:rPr>
          <w:bCs/>
        </w:rPr>
      </w:pPr>
      <w:bookmarkStart w:id="40" w:name="_Toc188354379"/>
      <w:r>
        <w:t>2.3.4 Real-Time Translation Systems</w:t>
      </w:r>
      <w:bookmarkEnd w:id="40"/>
      <w:r>
        <w:rPr>
          <w:bCs/>
        </w:rPr>
        <w:t xml:space="preserve"> </w:t>
      </w:r>
    </w:p>
    <w:p w14:paraId="064DE39B"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lightweight neural network architectures optimized for mobile and embedded devices. For instance, Verma &amp; Badli (2022) proposed a lightweight CNN model that can run on low-power devices such as smartphones, making real-time sign language translation more accessible (Verma &amp; Badli, 2022). The trade-off, however, is often a reduction in accuracy compared to more complex models running on powerful hardware. </w:t>
      </w:r>
    </w:p>
    <w:p w14:paraId="7521574B" w14:textId="77777777" w:rsidR="00EE5A18" w:rsidRDefault="006F6070" w:rsidP="00D560A0">
      <w:pPr>
        <w:pStyle w:val="Heading6"/>
        <w:rPr>
          <w:bCs/>
        </w:rPr>
      </w:pPr>
      <w:bookmarkStart w:id="41" w:name="_Toc188354380"/>
      <w:r>
        <w:t>2.3.5 Brain-Computer Interface (BCI) for Sign Language Translation</w:t>
      </w:r>
      <w:bookmarkEnd w:id="41"/>
    </w:p>
    <w:p w14:paraId="1B1EDBF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Brain-computer interfaces (BCIs) represent a groundbreaking approach to facilitating communication for individuals with severe motor disabilities and those who are Deaf or hard of hearing. BCIs are systems that acquire,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and translate brain signals into actionable commands, enabling users to interact with computers or other devices through their neural activity. This technology has shown promise in restoring lost functions and enhancing communication capabilities for individuals who may not be able to use traditional methods, such as speech or sign language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w:t>
      </w:r>
    </w:p>
    <w:p w14:paraId="09E99F8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14:paraId="629996C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14:paraId="3939DB2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integration of BCIs with existing sign language recognition systems could lead to more inclusive communication solutions. For example, Koller et al. (2018) proposed a hybrid model that combines deep learning techniques with traditional gesture recognition methods, suggesting that BCIs could be incorporated into such frameworks to improve the robustness of sign language translation systems. By leveraging brain signals, these systems could potentially interpret the user's intent more accurately, even in cases where physical gestures are not feasible.</w:t>
      </w:r>
    </w:p>
    <w:p w14:paraId="7B99745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 As BCIs continue to evolve, addressing these challenges will be crucial for developing effective communication tools for the Deaf and hard-of-hearing community.</w:t>
      </w:r>
    </w:p>
    <w:p w14:paraId="4910C2CF" w14:textId="77777777" w:rsidR="00EE5A18" w:rsidRDefault="006F6070" w:rsidP="00D560A0">
      <w:pPr>
        <w:pStyle w:val="Heading6"/>
        <w:rPr>
          <w:bCs/>
        </w:rPr>
      </w:pPr>
      <w:bookmarkStart w:id="42" w:name="_Toc188354381"/>
      <w:r>
        <w:t>2.3.6 Multimodal Systems and Beyond</w:t>
      </w:r>
      <w:bookmarkEnd w:id="42"/>
      <w:r>
        <w:rPr>
          <w:bCs/>
        </w:rPr>
        <w:t xml:space="preserve"> </w:t>
      </w:r>
    </w:p>
    <w:p w14:paraId="230E68A0"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Multimodal systems that combine hand gestures with facial expression and body pose recognition have been developed to capture the full scope of sign language. For example,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integrated gesture recognition with facial expression analysis, demonstrating improved translation accuracy by accounting for the non-manual signals that are critical in sign language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This multimodal approach has shown promise, but the added complexity presents challenges in terms of computational load and the need for highly accurate models across multiple modalities. </w:t>
      </w:r>
    </w:p>
    <w:p w14:paraId="0BBE2354" w14:textId="296E45AD" w:rsidR="00D4211E" w:rsidRPr="00D4211E" w:rsidRDefault="006F6070" w:rsidP="00D4211E">
      <w:pPr>
        <w:jc w:val="both"/>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bookmarkStart w:id="43" w:name="_Hlk186755139"/>
    </w:p>
    <w:p w14:paraId="49F7C879" w14:textId="3A152FE0" w:rsidR="00EE5A18" w:rsidRDefault="006F6070" w:rsidP="00D560A0">
      <w:pPr>
        <w:pStyle w:val="Heading5"/>
      </w:pPr>
      <w:bookmarkStart w:id="44" w:name="_Toc188354382"/>
      <w:r>
        <w:rPr>
          <w:lang w:val="en-US"/>
        </w:rPr>
        <w:lastRenderedPageBreak/>
        <w:t>Table 2.1 Comparative Analysis of the Related Works</w:t>
      </w:r>
      <w:bookmarkEnd w:id="44"/>
    </w:p>
    <w:tbl>
      <w:tblPr>
        <w:tblStyle w:val="GridTable1Light1"/>
        <w:tblW w:w="9955" w:type="dxa"/>
        <w:jc w:val="center"/>
        <w:tblLook w:val="04A0" w:firstRow="1" w:lastRow="0" w:firstColumn="1" w:lastColumn="0" w:noHBand="0" w:noVBand="1"/>
      </w:tblPr>
      <w:tblGrid>
        <w:gridCol w:w="2605"/>
        <w:gridCol w:w="2072"/>
        <w:gridCol w:w="1700"/>
        <w:gridCol w:w="1767"/>
        <w:gridCol w:w="1811"/>
      </w:tblGrid>
      <w:tr w:rsidR="00EE5A18" w14:paraId="58016967" w14:textId="77777777" w:rsidTr="00D4211E">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605" w:type="dxa"/>
          </w:tcPr>
          <w:bookmarkEnd w:id="43"/>
          <w:p w14:paraId="41D2969C" w14:textId="77777777" w:rsidR="00EE5A18" w:rsidRDefault="006F6070" w:rsidP="00D4211E">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t>Study</w:t>
            </w:r>
          </w:p>
        </w:tc>
        <w:tc>
          <w:tcPr>
            <w:tcW w:w="2072" w:type="dxa"/>
          </w:tcPr>
          <w:p w14:paraId="46E8B18B"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00" w:type="dxa"/>
          </w:tcPr>
          <w:p w14:paraId="67EFF749"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67" w:type="dxa"/>
          </w:tcPr>
          <w:p w14:paraId="7BEEAAE5"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811" w:type="dxa"/>
          </w:tcPr>
          <w:p w14:paraId="0E1F0B4E"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14:paraId="49739C05"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49358BD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072" w:type="dxa"/>
          </w:tcPr>
          <w:p w14:paraId="2643189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00" w:type="dxa"/>
          </w:tcPr>
          <w:p w14:paraId="77123B8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67" w:type="dxa"/>
          </w:tcPr>
          <w:p w14:paraId="1181B2F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811" w:type="dxa"/>
          </w:tcPr>
          <w:p w14:paraId="37BC2F69"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14:paraId="3F572DE0" w14:textId="77777777" w:rsidTr="00D4211E">
        <w:trPr>
          <w:trHeight w:val="1890"/>
          <w:jc w:val="center"/>
        </w:trPr>
        <w:tc>
          <w:tcPr>
            <w:cnfStyle w:val="001000000000" w:firstRow="0" w:lastRow="0" w:firstColumn="1" w:lastColumn="0" w:oddVBand="0" w:evenVBand="0" w:oddHBand="0" w:evenHBand="0" w:firstRowFirstColumn="0" w:firstRowLastColumn="0" w:lastRowFirstColumn="0" w:lastRowLastColumn="0"/>
            <w:tcW w:w="2605" w:type="dxa"/>
          </w:tcPr>
          <w:p w14:paraId="73355397" w14:textId="77777777" w:rsidR="00EE5A18" w:rsidRDefault="006F6070" w:rsidP="00D4211E">
            <w:pPr>
              <w:spacing w:after="0"/>
              <w:ind w:left="0"/>
              <w:rPr>
                <w:rFonts w:ascii="Times New Roman" w:hAnsi="Times New Roman"/>
                <w:sz w:val="24"/>
                <w:szCs w:val="24"/>
                <w:lang w:eastAsia="en-US"/>
              </w:rPr>
            </w:pPr>
            <w:r>
              <w:rPr>
                <w:rFonts w:ascii="Times New Roman" w:hAnsi="Times New Roman"/>
                <w:b w:val="0"/>
                <w:bCs w:val="0"/>
                <w:sz w:val="24"/>
                <w:szCs w:val="24"/>
                <w:lang w:eastAsia="en-US"/>
              </w:rPr>
              <w:t>Liao et al. (2019)</w:t>
            </w:r>
          </w:p>
        </w:tc>
        <w:tc>
          <w:tcPr>
            <w:tcW w:w="2072" w:type="dxa"/>
          </w:tcPr>
          <w:p w14:paraId="5FD4B7A6"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00" w:type="dxa"/>
          </w:tcPr>
          <w:p w14:paraId="7E96357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67" w:type="dxa"/>
          </w:tcPr>
          <w:p w14:paraId="638D1D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811" w:type="dxa"/>
          </w:tcPr>
          <w:p w14:paraId="37B53FA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14:paraId="33E9CB7E"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0E87C62A"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Olabanji</w:t>
            </w:r>
            <w:proofErr w:type="spellEnd"/>
            <w:r>
              <w:rPr>
                <w:rFonts w:ascii="Times New Roman" w:hAnsi="Times New Roman"/>
                <w:b w:val="0"/>
                <w:bCs w:val="0"/>
                <w:sz w:val="24"/>
                <w:szCs w:val="24"/>
                <w:lang w:eastAsia="en-US"/>
              </w:rPr>
              <w:t xml:space="preserve"> &amp; </w:t>
            </w:r>
            <w:proofErr w:type="spellStart"/>
            <w:r>
              <w:rPr>
                <w:rFonts w:ascii="Times New Roman" w:hAnsi="Times New Roman"/>
                <w:b w:val="0"/>
                <w:bCs w:val="0"/>
                <w:sz w:val="24"/>
                <w:szCs w:val="24"/>
                <w:lang w:eastAsia="en-US"/>
              </w:rPr>
              <w:t>Ponnle</w:t>
            </w:r>
            <w:proofErr w:type="spellEnd"/>
            <w:r>
              <w:rPr>
                <w:rFonts w:ascii="Times New Roman" w:hAnsi="Times New Roman"/>
                <w:b w:val="0"/>
                <w:bCs w:val="0"/>
                <w:sz w:val="24"/>
                <w:szCs w:val="24"/>
                <w:lang w:eastAsia="en-US"/>
              </w:rPr>
              <w:t xml:space="preserve"> (2021)</w:t>
            </w:r>
          </w:p>
        </w:tc>
        <w:tc>
          <w:tcPr>
            <w:tcW w:w="2072" w:type="dxa"/>
          </w:tcPr>
          <w:p w14:paraId="09CA004B"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00" w:type="dxa"/>
          </w:tcPr>
          <w:p w14:paraId="2579F83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67" w:type="dxa"/>
          </w:tcPr>
          <w:p w14:paraId="53342D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811" w:type="dxa"/>
          </w:tcPr>
          <w:p w14:paraId="13D3803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14:paraId="656EE04F"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2B3065A2"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Verma &amp; Badli (2022)</w:t>
            </w:r>
          </w:p>
        </w:tc>
        <w:tc>
          <w:tcPr>
            <w:tcW w:w="2072" w:type="dxa"/>
          </w:tcPr>
          <w:p w14:paraId="7AB7CEE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00" w:type="dxa"/>
          </w:tcPr>
          <w:p w14:paraId="7889E9C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 xml:space="preserve">Lightweight CNN enables real-time translation on low-power </w:t>
            </w:r>
            <w:r>
              <w:rPr>
                <w:rFonts w:ascii="Times New Roman" w:hAnsi="Times New Roman"/>
                <w:color w:val="000000" w:themeColor="text1"/>
                <w:sz w:val="24"/>
                <w:szCs w:val="24"/>
                <w:lang w:val="en-US" w:eastAsia="en-US"/>
              </w:rPr>
              <w:lastRenderedPageBreak/>
              <w:t>devices like smartphones</w:t>
            </w:r>
          </w:p>
        </w:tc>
        <w:tc>
          <w:tcPr>
            <w:tcW w:w="1767" w:type="dxa"/>
          </w:tcPr>
          <w:p w14:paraId="5DD98FF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lastRenderedPageBreak/>
              <w:t>Low computational requirements; accessible for mobile devices</w:t>
            </w:r>
          </w:p>
        </w:tc>
        <w:tc>
          <w:tcPr>
            <w:tcW w:w="1811" w:type="dxa"/>
          </w:tcPr>
          <w:p w14:paraId="7E74E4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14:paraId="6F2C04ED" w14:textId="77777777" w:rsidTr="00D4211E">
        <w:trPr>
          <w:trHeight w:val="1872"/>
          <w:jc w:val="center"/>
        </w:trPr>
        <w:tc>
          <w:tcPr>
            <w:cnfStyle w:val="001000000000" w:firstRow="0" w:lastRow="0" w:firstColumn="1" w:lastColumn="0" w:oddVBand="0" w:evenVBand="0" w:oddHBand="0" w:evenHBand="0" w:firstRowFirstColumn="0" w:firstRowLastColumn="0" w:lastRowFirstColumn="0" w:lastRowLastColumn="0"/>
            <w:tcW w:w="2605" w:type="dxa"/>
          </w:tcPr>
          <w:p w14:paraId="69A0206C" w14:textId="77777777" w:rsidR="00EE5A18" w:rsidRDefault="006F6070" w:rsidP="00D4211E">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072" w:type="dxa"/>
          </w:tcPr>
          <w:p w14:paraId="3F08B46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00" w:type="dxa"/>
          </w:tcPr>
          <w:p w14:paraId="4BFD1C0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Early-stage BCI systems show potential for enhancing gesture-based translation</w:t>
            </w:r>
          </w:p>
        </w:tc>
        <w:tc>
          <w:tcPr>
            <w:tcW w:w="1767" w:type="dxa"/>
          </w:tcPr>
          <w:p w14:paraId="4829C94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Novel approach; potential for future exploration in assistive technologies</w:t>
            </w:r>
          </w:p>
        </w:tc>
        <w:tc>
          <w:tcPr>
            <w:tcW w:w="1811" w:type="dxa"/>
          </w:tcPr>
          <w:p w14:paraId="061BAF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Still in developmental stage; low accuracy; high user training required</w:t>
            </w:r>
          </w:p>
        </w:tc>
      </w:tr>
      <w:tr w:rsidR="00EE5A18" w14:paraId="0DE003EE" w14:textId="77777777" w:rsidTr="00D4211E">
        <w:trPr>
          <w:trHeight w:val="2354"/>
          <w:jc w:val="center"/>
        </w:trPr>
        <w:tc>
          <w:tcPr>
            <w:cnfStyle w:val="001000000000" w:firstRow="0" w:lastRow="0" w:firstColumn="1" w:lastColumn="0" w:oddVBand="0" w:evenVBand="0" w:oddHBand="0" w:evenHBand="0" w:firstRowFirstColumn="0" w:firstRowLastColumn="0" w:lastRowFirstColumn="0" w:lastRowLastColumn="0"/>
            <w:tcW w:w="2605" w:type="dxa"/>
          </w:tcPr>
          <w:p w14:paraId="06C5E679"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Baltrušaitis</w:t>
            </w:r>
            <w:proofErr w:type="spellEnd"/>
            <w:r>
              <w:rPr>
                <w:rFonts w:ascii="Times New Roman" w:hAnsi="Times New Roman"/>
                <w:b w:val="0"/>
                <w:bCs w:val="0"/>
                <w:sz w:val="24"/>
                <w:szCs w:val="24"/>
                <w:lang w:eastAsia="en-US"/>
              </w:rPr>
              <w:t xml:space="preserve"> et al. (2019)</w:t>
            </w:r>
          </w:p>
        </w:tc>
        <w:tc>
          <w:tcPr>
            <w:tcW w:w="2072" w:type="dxa"/>
          </w:tcPr>
          <w:p w14:paraId="712752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00" w:type="dxa"/>
          </w:tcPr>
          <w:p w14:paraId="0C94C83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67" w:type="dxa"/>
          </w:tcPr>
          <w:p w14:paraId="42D216BD"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811" w:type="dxa"/>
          </w:tcPr>
          <w:p w14:paraId="10BF16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14:paraId="2DCF4B2E" w14:textId="77777777" w:rsidR="00EE5A18" w:rsidRDefault="00EE5A18" w:rsidP="00D4211E">
      <w:pPr>
        <w:ind w:left="0"/>
        <w:rPr>
          <w:rFonts w:ascii="Times New Roman" w:hAnsi="Times New Roman"/>
          <w:bCs/>
          <w:sz w:val="24"/>
          <w:szCs w:val="24"/>
          <w:lang w:eastAsia="en-US"/>
        </w:rPr>
      </w:pPr>
    </w:p>
    <w:p w14:paraId="6E03F4FC" w14:textId="77777777" w:rsidR="00581F47" w:rsidRDefault="00581F47" w:rsidP="00D4211E">
      <w:pPr>
        <w:ind w:left="0"/>
        <w:rPr>
          <w:rFonts w:ascii="Times New Roman" w:hAnsi="Times New Roman"/>
          <w:bCs/>
          <w:sz w:val="24"/>
          <w:szCs w:val="24"/>
          <w:lang w:eastAsia="en-US"/>
        </w:rPr>
      </w:pPr>
    </w:p>
    <w:p w14:paraId="0483EDE5" w14:textId="77777777" w:rsidR="00EE5A18" w:rsidRDefault="006F6070" w:rsidP="00897B71">
      <w:pPr>
        <w:pStyle w:val="Heading2"/>
        <w:rPr>
          <w:lang w:eastAsia="en-US"/>
        </w:rPr>
      </w:pPr>
      <w:bookmarkStart w:id="45" w:name="_Toc187272328"/>
      <w:bookmarkStart w:id="46" w:name="_Toc188354383"/>
      <w:r>
        <w:rPr>
          <w:lang w:eastAsia="en-US"/>
        </w:rPr>
        <w:t>2.4 Summary</w:t>
      </w:r>
      <w:bookmarkEnd w:id="45"/>
      <w:bookmarkEnd w:id="46"/>
      <w:r>
        <w:rPr>
          <w:lang w:eastAsia="en-US"/>
        </w:rPr>
        <w:t xml:space="preserve"> </w:t>
      </w:r>
    </w:p>
    <w:p w14:paraId="3175E7CF" w14:textId="1FE80236"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This review highlights key findings for our project on sign language translation using computer vision and machine learning. While camera-based systems effectively capture hand movements, they face challenges like poor lighting and occlusion in real-world settings (</w:t>
      </w:r>
      <w:proofErr w:type="spellStart"/>
      <w:r w:rsidRPr="007213D0">
        <w:rPr>
          <w:rFonts w:ascii="Times New Roman" w:hAnsi="Times New Roman"/>
          <w:bCs/>
          <w:color w:val="000000" w:themeColor="text1"/>
          <w:sz w:val="24"/>
          <w:szCs w:val="24"/>
          <w:lang w:eastAsia="en-US"/>
        </w:rPr>
        <w:t>Axyonov</w:t>
      </w:r>
      <w:proofErr w:type="spellEnd"/>
      <w:r w:rsidRPr="007213D0">
        <w:rPr>
          <w:rFonts w:ascii="Times New Roman" w:hAnsi="Times New Roman"/>
          <w:bCs/>
          <w:color w:val="000000" w:themeColor="text1"/>
          <w:sz w:val="24"/>
          <w:szCs w:val="24"/>
          <w:lang w:eastAsia="en-US"/>
        </w:rPr>
        <w:t xml:space="preserve"> et al., 2021). Integrating tools like OpenCV with deep learning frameworks, such as CNNs, improves gesture recognition accuracy (Liao et al., 2019).</w:t>
      </w:r>
    </w:p>
    <w:p w14:paraId="353D3A01" w14:textId="22A9A19B"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lastRenderedPageBreak/>
        <w:t>To address limitations in recognizing complex signs and user variations, techniques like edge detection and optical flow tracking (Zhang, 2022) can enhance robustness. Unlike high-end hardware-focused solutions, our project emphasizes affordability and scalability, aligning with Wadhawan and Kumar's (2019) call for cost-effective tools.</w:t>
      </w:r>
    </w:p>
    <w:p w14:paraId="750F3A79" w14:textId="6D2CCA2E" w:rsidR="00EE5A18" w:rsidRDefault="007213D0" w:rsidP="007213D0">
      <w:pPr>
        <w:jc w:val="both"/>
        <w:rPr>
          <w:rFonts w:ascii="Times New Roman" w:hAnsi="Times New Roman"/>
          <w:bCs/>
          <w:sz w:val="24"/>
          <w:szCs w:val="24"/>
          <w:lang w:eastAsia="en-US"/>
        </w:rPr>
      </w:pPr>
      <w:r>
        <w:rPr>
          <w:rFonts w:ascii="Times New Roman" w:hAnsi="Times New Roman"/>
          <w:bCs/>
          <w:color w:val="000000" w:themeColor="text1"/>
          <w:sz w:val="24"/>
          <w:szCs w:val="24"/>
          <w:lang w:eastAsia="en-US"/>
        </w:rPr>
        <w:t>L</w:t>
      </w:r>
      <w:r w:rsidRPr="007213D0">
        <w:rPr>
          <w:rFonts w:ascii="Times New Roman" w:hAnsi="Times New Roman"/>
          <w:bCs/>
          <w:color w:val="000000" w:themeColor="text1"/>
          <w:sz w:val="24"/>
          <w:szCs w:val="24"/>
          <w:lang w:eastAsia="en-US"/>
        </w:rPr>
        <w:t>everaging computer vision and addressing current gaps will enable a more robust, accessible sign language translation system.</w:t>
      </w:r>
    </w:p>
    <w:p w14:paraId="644323D3" w14:textId="77777777" w:rsidR="00EE5A18" w:rsidRDefault="00EE5A18">
      <w:pPr>
        <w:rPr>
          <w:rFonts w:ascii="Times New Roman" w:hAnsi="Times New Roman"/>
          <w:b/>
          <w:color w:val="4472C4" w:themeColor="accent1"/>
          <w:sz w:val="28"/>
          <w:szCs w:val="28"/>
          <w:lang w:eastAsia="en-US"/>
        </w:rPr>
      </w:pPr>
    </w:p>
    <w:p w14:paraId="7EC2425F" w14:textId="77777777" w:rsidR="00EE5A18" w:rsidRDefault="00EE5A18">
      <w:pPr>
        <w:rPr>
          <w:rFonts w:ascii="Times New Roman" w:hAnsi="Times New Roman"/>
          <w:b/>
          <w:color w:val="4472C4" w:themeColor="accent1"/>
          <w:sz w:val="28"/>
          <w:szCs w:val="28"/>
          <w:lang w:eastAsia="en-US"/>
        </w:rPr>
      </w:pPr>
    </w:p>
    <w:p w14:paraId="7D7925DA" w14:textId="77777777" w:rsidR="00EE5A18" w:rsidRDefault="00EE5A18">
      <w:pPr>
        <w:rPr>
          <w:rFonts w:ascii="Times New Roman" w:hAnsi="Times New Roman"/>
          <w:b/>
          <w:color w:val="4472C4" w:themeColor="accent1"/>
          <w:sz w:val="28"/>
          <w:szCs w:val="28"/>
          <w:lang w:eastAsia="en-US"/>
        </w:rPr>
      </w:pPr>
    </w:p>
    <w:p w14:paraId="2BAE1967" w14:textId="77777777" w:rsidR="00EE5A18" w:rsidRDefault="00EE5A18">
      <w:pPr>
        <w:rPr>
          <w:rFonts w:ascii="Times New Roman" w:hAnsi="Times New Roman"/>
          <w:b/>
          <w:color w:val="4472C4" w:themeColor="accent1"/>
          <w:sz w:val="28"/>
          <w:szCs w:val="28"/>
          <w:lang w:eastAsia="en-US"/>
        </w:rPr>
      </w:pPr>
    </w:p>
    <w:p w14:paraId="07729D15" w14:textId="77777777" w:rsidR="00D764E7" w:rsidRDefault="00D764E7">
      <w:pPr>
        <w:rPr>
          <w:rFonts w:ascii="Times New Roman" w:hAnsi="Times New Roman"/>
          <w:b/>
          <w:color w:val="4472C4" w:themeColor="accent1"/>
          <w:sz w:val="28"/>
          <w:szCs w:val="28"/>
          <w:lang w:eastAsia="en-US"/>
        </w:rPr>
      </w:pPr>
    </w:p>
    <w:p w14:paraId="51114BF9" w14:textId="77777777" w:rsidR="00EE5A18" w:rsidRDefault="00EE5A18">
      <w:pPr>
        <w:rPr>
          <w:rFonts w:ascii="Times New Roman" w:hAnsi="Times New Roman"/>
          <w:b/>
          <w:color w:val="4472C4" w:themeColor="accent1"/>
          <w:sz w:val="28"/>
          <w:szCs w:val="28"/>
          <w:lang w:eastAsia="en-US"/>
        </w:rPr>
      </w:pPr>
    </w:p>
    <w:p w14:paraId="65350940" w14:textId="77777777" w:rsidR="007213D0" w:rsidRDefault="007213D0">
      <w:pPr>
        <w:jc w:val="center"/>
        <w:rPr>
          <w:rFonts w:ascii="Times New Roman" w:eastAsia="Times New Roman" w:hAnsi="Times New Roman"/>
          <w:b/>
          <w:bCs/>
          <w:color w:val="2F5496" w:themeColor="accent1" w:themeShade="BF"/>
          <w:sz w:val="32"/>
          <w:szCs w:val="32"/>
        </w:rPr>
      </w:pPr>
    </w:p>
    <w:p w14:paraId="49908096" w14:textId="77777777" w:rsidR="006E69FD" w:rsidRDefault="006E69FD">
      <w:pPr>
        <w:jc w:val="center"/>
        <w:rPr>
          <w:rFonts w:ascii="Times New Roman" w:eastAsia="Times New Roman" w:hAnsi="Times New Roman"/>
          <w:b/>
          <w:bCs/>
          <w:color w:val="2F5496" w:themeColor="accent1" w:themeShade="BF"/>
          <w:sz w:val="32"/>
          <w:szCs w:val="32"/>
        </w:rPr>
      </w:pPr>
    </w:p>
    <w:p w14:paraId="24D1C445" w14:textId="77777777" w:rsidR="006E69FD" w:rsidRDefault="006E69FD">
      <w:pPr>
        <w:jc w:val="center"/>
        <w:rPr>
          <w:rFonts w:ascii="Times New Roman" w:eastAsia="Times New Roman" w:hAnsi="Times New Roman"/>
          <w:b/>
          <w:bCs/>
          <w:color w:val="2F5496" w:themeColor="accent1" w:themeShade="BF"/>
          <w:sz w:val="32"/>
          <w:szCs w:val="32"/>
        </w:rPr>
      </w:pPr>
    </w:p>
    <w:p w14:paraId="6470DD7B" w14:textId="77777777" w:rsidR="006E69FD" w:rsidRDefault="006E69FD">
      <w:pPr>
        <w:jc w:val="center"/>
        <w:rPr>
          <w:rFonts w:ascii="Times New Roman" w:eastAsia="Times New Roman" w:hAnsi="Times New Roman"/>
          <w:b/>
          <w:bCs/>
          <w:color w:val="2F5496" w:themeColor="accent1" w:themeShade="BF"/>
          <w:sz w:val="32"/>
          <w:szCs w:val="32"/>
        </w:rPr>
      </w:pPr>
    </w:p>
    <w:p w14:paraId="21AD03D3" w14:textId="77777777" w:rsidR="007213D0" w:rsidRDefault="007213D0">
      <w:pPr>
        <w:jc w:val="center"/>
        <w:rPr>
          <w:rFonts w:ascii="Times New Roman" w:eastAsia="Times New Roman" w:hAnsi="Times New Roman"/>
          <w:b/>
          <w:bCs/>
          <w:color w:val="2F5496" w:themeColor="accent1" w:themeShade="BF"/>
          <w:sz w:val="32"/>
          <w:szCs w:val="32"/>
        </w:rPr>
      </w:pPr>
    </w:p>
    <w:p w14:paraId="793A7394" w14:textId="77777777" w:rsidR="007213D0" w:rsidRDefault="007213D0">
      <w:pPr>
        <w:jc w:val="center"/>
        <w:rPr>
          <w:rFonts w:ascii="Times New Roman" w:eastAsia="Times New Roman" w:hAnsi="Times New Roman"/>
          <w:b/>
          <w:bCs/>
          <w:color w:val="2F5496" w:themeColor="accent1" w:themeShade="BF"/>
          <w:sz w:val="32"/>
          <w:szCs w:val="32"/>
        </w:rPr>
      </w:pPr>
    </w:p>
    <w:p w14:paraId="1F9C7B35" w14:textId="05787558" w:rsidR="00EE5A18" w:rsidRDefault="006F6070" w:rsidP="002F0D4B">
      <w:pPr>
        <w:pStyle w:val="Heading1"/>
      </w:pPr>
      <w:bookmarkStart w:id="47" w:name="_Toc187272329"/>
      <w:bookmarkStart w:id="48" w:name="_Toc188354384"/>
      <w:r>
        <w:lastRenderedPageBreak/>
        <w:t>CHAPTER 3</w:t>
      </w:r>
      <w:bookmarkEnd w:id="47"/>
      <w:bookmarkEnd w:id="48"/>
    </w:p>
    <w:p w14:paraId="512F5B5F" w14:textId="77777777" w:rsidR="00EE5A18" w:rsidRDefault="006F6070" w:rsidP="002F0D4B">
      <w:pPr>
        <w:pStyle w:val="Heading1"/>
      </w:pPr>
      <w:bookmarkStart w:id="49" w:name="_Toc187272330"/>
      <w:bookmarkStart w:id="50" w:name="_Toc188354385"/>
      <w:r>
        <w:t>REQUIREMENTS, ANALYSIS AND DESIGN</w:t>
      </w:r>
      <w:bookmarkEnd w:id="49"/>
      <w:bookmarkEnd w:id="50"/>
    </w:p>
    <w:p w14:paraId="20D1316B" w14:textId="77777777" w:rsidR="00EE5A18" w:rsidRDefault="006F6070" w:rsidP="00D560A0">
      <w:pPr>
        <w:pStyle w:val="Heading2"/>
        <w:rPr>
          <w:lang w:eastAsia="en-US"/>
        </w:rPr>
      </w:pPr>
      <w:bookmarkStart w:id="51" w:name="_Toc187272331"/>
      <w:bookmarkStart w:id="52" w:name="_Toc188354386"/>
      <w:r>
        <w:rPr>
          <w:lang w:eastAsia="en-US"/>
        </w:rPr>
        <w:t>3.1 Overview</w:t>
      </w:r>
      <w:bookmarkEnd w:id="51"/>
      <w:bookmarkEnd w:id="52"/>
    </w:p>
    <w:p w14:paraId="14618A8C"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14:paraId="7D0CEAEE" w14:textId="77777777" w:rsidR="00EE5A18" w:rsidRDefault="006F6070" w:rsidP="00D560A0">
      <w:pPr>
        <w:pStyle w:val="Heading2"/>
        <w:rPr>
          <w:lang w:eastAsia="en-US"/>
        </w:rPr>
      </w:pPr>
      <w:bookmarkStart w:id="53" w:name="_Toc187272332"/>
      <w:bookmarkStart w:id="54" w:name="_Toc188354387"/>
      <w:r>
        <w:rPr>
          <w:lang w:eastAsia="en-US"/>
        </w:rPr>
        <w:t>3.2 Adopted methodology</w:t>
      </w:r>
      <w:bookmarkEnd w:id="53"/>
      <w:bookmarkEnd w:id="54"/>
    </w:p>
    <w:p w14:paraId="739DB700" w14:textId="13DBA179"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development of the system follows structured methodologies, a set of procedures and guidelines that define the engineering approaches used to achieve the desired solution (SOFTWARE DEVELOPMENT LIFE CYCLE (SDLC)). These methodologies serve as adaptable frameworks, evolving with the unique demands of each project, and are refined to align with organizational objectives</w:t>
      </w:r>
    </w:p>
    <w:p w14:paraId="048275A9" w14:textId="77777777" w:rsidR="00EE5A18" w:rsidRPr="00E65CA0" w:rsidRDefault="006F6070" w:rsidP="00E65CA0">
      <w:pPr>
        <w:rPr>
          <w:b/>
          <w:bCs/>
          <w:sz w:val="24"/>
          <w:szCs w:val="24"/>
          <w:lang w:eastAsia="en-US"/>
        </w:rPr>
      </w:pPr>
      <w:bookmarkStart w:id="55" w:name="_Toc187272333"/>
      <w:r w:rsidRPr="00E65CA0">
        <w:rPr>
          <w:b/>
          <w:bCs/>
          <w:sz w:val="24"/>
          <w:szCs w:val="24"/>
          <w:lang w:eastAsia="en-US"/>
        </w:rPr>
        <w:t>Rapid Application Development (RAD) Model</w:t>
      </w:r>
      <w:bookmarkEnd w:id="55"/>
    </w:p>
    <w:p w14:paraId="1BE89536" w14:textId="5FEF837D"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r w:rsidR="00D764E7">
        <w:rPr>
          <w:rFonts w:ascii="Times New Roman" w:hAnsi="Times New Roman"/>
          <w:bCs/>
          <w:sz w:val="24"/>
          <w:szCs w:val="24"/>
          <w:lang w:eastAsia="en-US"/>
        </w:rPr>
        <w:t xml:space="preserve"> Fig 3.</w:t>
      </w:r>
      <w:r w:rsidR="007213D0">
        <w:rPr>
          <w:rFonts w:ascii="Times New Roman" w:hAnsi="Times New Roman"/>
          <w:bCs/>
          <w:sz w:val="24"/>
          <w:szCs w:val="24"/>
          <w:lang w:eastAsia="en-US"/>
        </w:rPr>
        <w:t>1 details the processes in Rapid application development.</w:t>
      </w:r>
    </w:p>
    <w:p w14:paraId="44B0F0AA" w14:textId="77777777" w:rsidR="00EE5A18" w:rsidRDefault="00EE5A18" w:rsidP="007213D0">
      <w:pPr>
        <w:jc w:val="both"/>
        <w:rPr>
          <w:rFonts w:ascii="Times New Roman" w:hAnsi="Times New Roman"/>
          <w:bCs/>
          <w:sz w:val="24"/>
          <w:szCs w:val="24"/>
          <w:lang w:eastAsia="en-US"/>
        </w:rPr>
      </w:pPr>
    </w:p>
    <w:p w14:paraId="530D7E80" w14:textId="46D948EA" w:rsidR="00EE5A18" w:rsidRDefault="006E69FD" w:rsidP="003970B4">
      <w:pPr>
        <w:jc w:val="center"/>
        <w:rPr>
          <w:rFonts w:ascii="Times New Roman" w:hAnsi="Times New Roman"/>
          <w:bCs/>
          <w:sz w:val="24"/>
          <w:szCs w:val="24"/>
          <w:lang w:eastAsia="en-US"/>
        </w:rPr>
      </w:pPr>
      <w:r>
        <w:rPr>
          <w:rFonts w:ascii="Times New Roman" w:hAnsi="Times New Roman"/>
          <w:bCs/>
          <w:noProof/>
          <w:sz w:val="24"/>
          <w:szCs w:val="24"/>
          <w:lang w:eastAsia="en-US"/>
        </w:rPr>
        <w:lastRenderedPageBreak/>
        <w:drawing>
          <wp:inline distT="0" distB="0" distL="0" distR="0" wp14:anchorId="18CF0B95" wp14:editId="4EA66611">
            <wp:extent cx="5615940" cy="2577465"/>
            <wp:effectExtent l="0" t="0" r="3810" b="0"/>
            <wp:docPr id="140004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778" name="Picture 1400046778"/>
                    <pic:cNvPicPr/>
                  </pic:nvPicPr>
                  <pic:blipFill>
                    <a:blip r:embed="rId10">
                      <a:extLst>
                        <a:ext uri="{28A0092B-C50C-407E-A947-70E740481C1C}">
                          <a14:useLocalDpi xmlns:a14="http://schemas.microsoft.com/office/drawing/2010/main" val="0"/>
                        </a:ext>
                      </a:extLst>
                    </a:blip>
                    <a:stretch>
                      <a:fillRect/>
                    </a:stretch>
                  </pic:blipFill>
                  <pic:spPr>
                    <a:xfrm>
                      <a:off x="0" y="0"/>
                      <a:ext cx="5615940" cy="2577465"/>
                    </a:xfrm>
                    <a:prstGeom prst="rect">
                      <a:avLst/>
                    </a:prstGeom>
                  </pic:spPr>
                </pic:pic>
              </a:graphicData>
            </a:graphic>
          </wp:inline>
        </w:drawing>
      </w:r>
    </w:p>
    <w:p w14:paraId="47BADF0C" w14:textId="0F84EA3A"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r w:rsidR="006E69FD">
        <w:rPr>
          <w:rFonts w:ascii="Times New Roman" w:hAnsi="Times New Roman"/>
          <w:bCs/>
          <w:sz w:val="24"/>
          <w:szCs w:val="24"/>
          <w:lang w:val="en-US" w:eastAsia="en-US"/>
        </w:rPr>
        <w:t xml:space="preserve"> </w:t>
      </w:r>
      <w:r w:rsidR="00C95FB6">
        <w:rPr>
          <w:rFonts w:ascii="Times New Roman" w:hAnsi="Times New Roman"/>
          <w:bCs/>
          <w:sz w:val="24"/>
          <w:szCs w:val="24"/>
          <w:lang w:val="en-US" w:eastAsia="en-US"/>
        </w:rPr>
        <w:t>(</w:t>
      </w:r>
      <w:r w:rsidR="006E69FD">
        <w:rPr>
          <w:rFonts w:ascii="Times New Roman" w:hAnsi="Times New Roman"/>
          <w:bCs/>
          <w:sz w:val="24"/>
          <w:szCs w:val="24"/>
          <w:lang w:val="en-US" w:eastAsia="en-US"/>
        </w:rPr>
        <w:t>Jane, 2021</w:t>
      </w:r>
      <w:r w:rsidR="00C95FB6">
        <w:rPr>
          <w:rFonts w:ascii="Times New Roman" w:hAnsi="Times New Roman"/>
          <w:bCs/>
          <w:sz w:val="24"/>
          <w:szCs w:val="24"/>
          <w:lang w:val="en-US" w:eastAsia="en-US"/>
        </w:rPr>
        <w:t>)</w:t>
      </w:r>
    </w:p>
    <w:p w14:paraId="670BB470" w14:textId="77777777" w:rsidR="00EE5A18" w:rsidRDefault="00EE5A18">
      <w:pPr>
        <w:ind w:left="0"/>
        <w:rPr>
          <w:rFonts w:ascii="Times New Roman" w:hAnsi="Times New Roman"/>
          <w:b/>
          <w:sz w:val="28"/>
          <w:szCs w:val="28"/>
          <w:lang w:eastAsia="en-US"/>
        </w:rPr>
      </w:pPr>
    </w:p>
    <w:p w14:paraId="471607CD" w14:textId="28F0AE0D" w:rsidR="00EE5A18" w:rsidRDefault="006F6070" w:rsidP="00D560A0">
      <w:pPr>
        <w:pStyle w:val="Heading2"/>
        <w:rPr>
          <w:lang w:eastAsia="en-US"/>
        </w:rPr>
      </w:pPr>
      <w:bookmarkStart w:id="56" w:name="_Toc187272334"/>
      <w:bookmarkStart w:id="57" w:name="_Toc188354388"/>
      <w:r>
        <w:rPr>
          <w:lang w:eastAsia="en-US"/>
        </w:rPr>
        <w:t>3.3 Data gathering</w:t>
      </w:r>
      <w:bookmarkEnd w:id="56"/>
      <w:bookmarkEnd w:id="57"/>
    </w:p>
    <w:p w14:paraId="33361884" w14:textId="77777777" w:rsidR="00EE5A18" w:rsidRDefault="006F6070" w:rsidP="00D560A0">
      <w:pPr>
        <w:pStyle w:val="Heading5"/>
        <w:rPr>
          <w:lang w:val="en-US"/>
        </w:rPr>
      </w:pPr>
      <w:bookmarkStart w:id="58" w:name="_Toc188354389"/>
      <w:r>
        <w:rPr>
          <w:lang w:val="en-US"/>
        </w:rPr>
        <w:t>3.3.1 Image gathering</w:t>
      </w:r>
      <w:bookmarkEnd w:id="58"/>
    </w:p>
    <w:p w14:paraId="3D576003"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14:paraId="5C0B27AF" w14:textId="77777777" w:rsidR="00EE5A18" w:rsidRDefault="006F6070" w:rsidP="00D560A0">
      <w:pPr>
        <w:pStyle w:val="Heading5"/>
        <w:rPr>
          <w:lang w:val="en-US"/>
        </w:rPr>
      </w:pPr>
      <w:bookmarkStart w:id="59" w:name="_Toc188354390"/>
      <w:r>
        <w:rPr>
          <w:bCs/>
          <w:lang w:val="en-US"/>
        </w:rPr>
        <w:t xml:space="preserve">3.3.2 </w:t>
      </w:r>
      <w:r>
        <w:rPr>
          <w:lang w:val="en-US"/>
        </w:rPr>
        <w:t>Equipment and Setup</w:t>
      </w:r>
      <w:bookmarkEnd w:id="59"/>
    </w:p>
    <w:p w14:paraId="32FE4130"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data gathering process for this project leveraged accessible tools and a straightforward setup to create a high-quality custom dataset. The equipment and environment were chosen to ensure clarity, diversity, and suitability of the captured images for training the sign language translation model.</w:t>
      </w:r>
    </w:p>
    <w:p w14:paraId="5F179565" w14:textId="77777777" w:rsidR="00EE5A18" w:rsidRPr="00E839FD" w:rsidRDefault="006F6070" w:rsidP="00E839FD">
      <w:pPr>
        <w:rPr>
          <w:b/>
          <w:bCs/>
          <w:i/>
          <w:iCs/>
          <w:color w:val="4472C4" w:themeColor="accent1"/>
          <w:lang w:val="en-US"/>
        </w:rPr>
      </w:pPr>
      <w:r w:rsidRPr="00E839FD">
        <w:rPr>
          <w:b/>
          <w:bCs/>
          <w:i/>
          <w:iCs/>
          <w:color w:val="4472C4" w:themeColor="accent1"/>
          <w:lang w:val="en-US"/>
        </w:rPr>
        <w:t>Equipment Used</w:t>
      </w:r>
    </w:p>
    <w:p w14:paraId="26CB1E0F" w14:textId="77777777" w:rsidR="00EE5A18" w:rsidRDefault="006F6070" w:rsidP="007213D0">
      <w:pPr>
        <w:jc w:val="both"/>
        <w:rPr>
          <w:rFonts w:ascii="Times New Roman" w:hAnsi="Times New Roman"/>
          <w:bCs/>
          <w:sz w:val="24"/>
          <w:szCs w:val="24"/>
          <w:lang w:val="en-US" w:eastAsia="en-US"/>
        </w:rPr>
      </w:pPr>
      <w:r w:rsidRPr="00D560A0">
        <w:lastRenderedPageBreak/>
        <w:t>Webcam:</w:t>
      </w:r>
      <w:r>
        <w:rPr>
          <w:rFonts w:ascii="Times New Roman" w:hAnsi="Times New Roman"/>
          <w:b/>
          <w:sz w:val="24"/>
          <w:szCs w:val="24"/>
          <w:lang w:val="en-US" w:eastAsia="en-US"/>
        </w:rPr>
        <w:t xml:space="preserve">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14:paraId="594CDB2C" w14:textId="77777777" w:rsidR="00EE5A18" w:rsidRDefault="006F6070" w:rsidP="007213D0">
      <w:pPr>
        <w:jc w:val="both"/>
        <w:rPr>
          <w:rFonts w:ascii="Times New Roman" w:hAnsi="Times New Roman"/>
          <w:bCs/>
          <w:sz w:val="24"/>
          <w:szCs w:val="24"/>
          <w:lang w:val="en-US" w:eastAsia="en-US"/>
        </w:rPr>
      </w:pPr>
      <w:r w:rsidRPr="00D560A0">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14:paraId="748109E3" w14:textId="77777777" w:rsidR="00EE5A18" w:rsidRPr="00E839FD" w:rsidRDefault="006F6070" w:rsidP="00E839FD">
      <w:pPr>
        <w:rPr>
          <w:b/>
          <w:bCs/>
          <w:i/>
          <w:iCs/>
          <w:color w:val="4472C4" w:themeColor="accent1"/>
          <w:lang w:val="en-US"/>
        </w:rPr>
      </w:pPr>
      <w:r w:rsidRPr="00E839FD">
        <w:rPr>
          <w:b/>
          <w:bCs/>
          <w:i/>
          <w:iCs/>
          <w:color w:val="4472C4" w:themeColor="accent1"/>
          <w:lang w:val="en-US"/>
        </w:rPr>
        <w:t>Environment</w:t>
      </w:r>
    </w:p>
    <w:p w14:paraId="156540AE" w14:textId="77777777" w:rsidR="00EE5A18" w:rsidRDefault="006F6070" w:rsidP="007213D0">
      <w:pPr>
        <w:jc w:val="both"/>
        <w:rPr>
          <w:rFonts w:ascii="Times New Roman" w:hAnsi="Times New Roman"/>
          <w:bCs/>
          <w:sz w:val="24"/>
          <w:szCs w:val="24"/>
          <w:lang w:val="en-US" w:eastAsia="en-US"/>
        </w:rPr>
      </w:pPr>
      <w:r w:rsidRPr="00D560A0">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14:paraId="686F0663" w14:textId="77777777" w:rsidR="00EE5A18" w:rsidRDefault="006F6070" w:rsidP="007213D0">
      <w:pPr>
        <w:jc w:val="both"/>
        <w:rPr>
          <w:rFonts w:ascii="Times New Roman" w:hAnsi="Times New Roman"/>
          <w:bCs/>
          <w:sz w:val="24"/>
          <w:szCs w:val="24"/>
          <w:lang w:val="en-US" w:eastAsia="en-US"/>
        </w:rPr>
      </w:pPr>
      <w:r w:rsidRPr="00D560A0">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14:paraId="0654E021" w14:textId="77777777" w:rsidR="00EE5A18" w:rsidRDefault="006F6070" w:rsidP="007213D0">
      <w:pPr>
        <w:jc w:val="both"/>
        <w:rPr>
          <w:rFonts w:ascii="Times New Roman" w:hAnsi="Times New Roman"/>
          <w:bCs/>
          <w:sz w:val="24"/>
          <w:szCs w:val="24"/>
          <w:lang w:val="en-US" w:eastAsia="en-US"/>
        </w:rPr>
      </w:pPr>
      <w:r w:rsidRPr="00D560A0">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14:paraId="01271581" w14:textId="77777777" w:rsidR="00EE5A18" w:rsidRDefault="006F6070" w:rsidP="00D560A0">
      <w:r>
        <w:t>Subject</w:t>
      </w:r>
    </w:p>
    <w:p w14:paraId="53709C3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gestures were performed by myself. Each gesture was repeated multiple times to ensure a comprehensive dataset, with slight variations in angles and positions to simulate natural diversity in hand movements.</w:t>
      </w:r>
    </w:p>
    <w:p w14:paraId="222636E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14:paraId="2F1565C8" w14:textId="77777777" w:rsidR="00EE5A18" w:rsidRPr="00D560A0" w:rsidRDefault="006F6070" w:rsidP="00D560A0">
      <w:pPr>
        <w:pStyle w:val="Heading5"/>
      </w:pPr>
      <w:bookmarkStart w:id="60" w:name="_Toc188354391"/>
      <w:r w:rsidRPr="00D560A0">
        <w:t>3.3.3 Image Capture Process</w:t>
      </w:r>
      <w:bookmarkEnd w:id="60"/>
    </w:p>
    <w:p w14:paraId="62EE7B07"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To ensure consistency and efficiency in collecting the dataset, a Python script was developed to automate the image capture process. This approach streamlined the task of gathering images for all American Sign Language (ASL) alphabets, ensuring that the data was captured uniformly across different sessions. The following subsections outline the process in detail.</w:t>
      </w:r>
    </w:p>
    <w:p w14:paraId="71F29F6B" w14:textId="77777777" w:rsidR="002A68F7" w:rsidRPr="00D560A0" w:rsidRDefault="006F6070" w:rsidP="00D560A0">
      <w:pPr>
        <w:rPr>
          <w:b/>
          <w:bCs/>
        </w:rPr>
      </w:pPr>
      <w:r w:rsidRPr="00D560A0">
        <w:rPr>
          <w:b/>
          <w:bCs/>
        </w:rPr>
        <w:t>Steps Followed</w:t>
      </w:r>
    </w:p>
    <w:p w14:paraId="03DAD0F3" w14:textId="77777777" w:rsidR="00EE5A18" w:rsidRPr="002A68F7" w:rsidRDefault="006F6070" w:rsidP="007213D0">
      <w:pPr>
        <w:jc w:val="both"/>
        <w:rPr>
          <w:rFonts w:ascii="Times New Roman" w:hAnsi="Times New Roman"/>
          <w:b/>
          <w:sz w:val="24"/>
          <w:szCs w:val="24"/>
          <w:lang w:val="en-US" w:eastAsia="en-US"/>
        </w:rPr>
      </w:pPr>
      <w:r>
        <w:rPr>
          <w:rFonts w:ascii="Times New Roman" w:hAnsi="Times New Roman"/>
          <w:bCs/>
          <w:sz w:val="24"/>
          <w:szCs w:val="24"/>
          <w:lang w:val="en-US" w:eastAsia="en-US"/>
        </w:rPr>
        <w:lastRenderedPageBreak/>
        <w:t>Script Initialization:</w:t>
      </w:r>
      <w:r>
        <w:rPr>
          <w:rFonts w:ascii="Times New Roman" w:hAnsi="Times New Roman"/>
          <w:bCs/>
          <w:sz w:val="24"/>
          <w:szCs w:val="24"/>
          <w:lang w:val="en-US" w:eastAsia="en-US"/>
        </w:rPr>
        <w:br/>
        <w:t>The Python script was executed on the laptop, controlling the inbuilt webcam to capture images automatically.</w:t>
      </w:r>
    </w:p>
    <w:p w14:paraId="7C8E9E2A" w14:textId="77777777" w:rsidR="00EE5A18" w:rsidRDefault="006F6070" w:rsidP="007213D0">
      <w:pPr>
        <w:jc w:val="both"/>
        <w:rPr>
          <w:rFonts w:ascii="Times New Roman" w:hAnsi="Times New Roman"/>
          <w:bCs/>
          <w:sz w:val="24"/>
          <w:szCs w:val="24"/>
          <w:lang w:val="en-US" w:eastAsia="en-US"/>
        </w:rPr>
      </w:pPr>
      <w:r w:rsidRPr="00D560A0">
        <w:rPr>
          <w:b/>
          <w:bC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14:paraId="0656B1B0" w14:textId="77777777" w:rsidR="00EE5A18" w:rsidRDefault="006F6070" w:rsidP="007213D0">
      <w:pPr>
        <w:jc w:val="both"/>
        <w:rPr>
          <w:rFonts w:ascii="Times New Roman" w:hAnsi="Times New Roman"/>
          <w:bCs/>
          <w:sz w:val="24"/>
          <w:szCs w:val="24"/>
          <w:lang w:val="en-US" w:eastAsia="en-US"/>
        </w:rPr>
      </w:pPr>
      <w:r w:rsidRPr="00D560A0">
        <w:rPr>
          <w:b/>
          <w:bC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14:paraId="46EB6D4D" w14:textId="03D5392C" w:rsidR="002A68F7" w:rsidRPr="00D560A0" w:rsidRDefault="006F6070" w:rsidP="00E839FD">
      <w:pPr>
        <w:rPr>
          <w:lang w:val="en-US"/>
        </w:rPr>
      </w:pPr>
      <w:r w:rsidRPr="00E839FD">
        <w:rPr>
          <w:b/>
          <w:bCs/>
        </w:rPr>
        <w:t>Gesture Display and Adjustment:</w:t>
      </w:r>
      <w:r>
        <w:rPr>
          <w:bCs/>
          <w:lang w:val="en-US"/>
        </w:rPr>
        <w:br/>
      </w:r>
      <w:r w:rsidRPr="00D560A0">
        <w:rPr>
          <w:lang w:val="en-US"/>
        </w:rPr>
        <w:t>The gestures were performed directly in front of the webcam. Adjustments to hand position were made as needed to keep the gestures within the frame.</w:t>
      </w:r>
      <w:r w:rsidR="007213D0" w:rsidRPr="00D560A0">
        <w:rPr>
          <w:lang w:val="en-US"/>
        </w:rPr>
        <w:t xml:space="preserve"> This can be seen in Fig 3.2</w:t>
      </w:r>
      <w:r w:rsidR="00E10E3E" w:rsidRPr="00D560A0">
        <w:rPr>
          <w:lang w:val="en-US"/>
        </w:rPr>
        <w:t xml:space="preserve"> below.</w:t>
      </w:r>
    </w:p>
    <w:p w14:paraId="50CCFDEF" w14:textId="77777777" w:rsidR="00EE5A18" w:rsidRPr="0025315C" w:rsidRDefault="006F6070" w:rsidP="002A68F7">
      <w:pPr>
        <w:jc w:val="center"/>
        <w:rPr>
          <w:rFonts w:ascii="Times New Roman" w:hAnsi="Times New Roman"/>
          <w:bCs/>
          <w:sz w:val="24"/>
          <w:szCs w:val="24"/>
          <w:lang w:val="en-US" w:eastAsia="en-US"/>
        </w:rPr>
      </w:pPr>
      <w:r>
        <w:rPr>
          <w:noProof/>
          <w:lang w:val="en-US" w:eastAsia="en-US"/>
        </w:rPr>
        <w:drawing>
          <wp:inline distT="0" distB="0" distL="114300" distR="114300" wp14:anchorId="37A27222" wp14:editId="6E015A04">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1"/>
                    <a:stretch>
                      <a:fillRect/>
                    </a:stretch>
                  </pic:blipFill>
                  <pic:spPr>
                    <a:xfrm>
                      <a:off x="0" y="0"/>
                      <a:ext cx="5392086" cy="3032667"/>
                    </a:xfrm>
                    <a:prstGeom prst="rect">
                      <a:avLst/>
                    </a:prstGeom>
                  </pic:spPr>
                </pic:pic>
              </a:graphicData>
            </a:graphic>
          </wp:inline>
        </w:drawing>
      </w:r>
    </w:p>
    <w:p w14:paraId="6336A74B"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3.2 process of capturing images for class ‘b’</w:t>
      </w:r>
    </w:p>
    <w:p w14:paraId="41ECCA1C" w14:textId="77777777" w:rsidR="00E10E3E" w:rsidRDefault="00E10E3E">
      <w:pPr>
        <w:rPr>
          <w:rFonts w:ascii="Times New Roman" w:hAnsi="Times New Roman"/>
          <w:b/>
          <w:sz w:val="24"/>
          <w:szCs w:val="24"/>
          <w:lang w:val="en-US" w:eastAsia="en-US"/>
        </w:rPr>
      </w:pPr>
    </w:p>
    <w:p w14:paraId="41B73EE6" w14:textId="77777777" w:rsidR="00E10E3E" w:rsidRDefault="00E10E3E">
      <w:pPr>
        <w:rPr>
          <w:rFonts w:ascii="Times New Roman" w:hAnsi="Times New Roman"/>
          <w:b/>
          <w:sz w:val="24"/>
          <w:szCs w:val="24"/>
          <w:lang w:val="en-US" w:eastAsia="en-US"/>
        </w:rPr>
      </w:pPr>
    </w:p>
    <w:p w14:paraId="42BCD08C" w14:textId="34126B9D" w:rsidR="00EE5A18" w:rsidRPr="00D560A0" w:rsidRDefault="006F6070" w:rsidP="00D560A0">
      <w:pPr>
        <w:rPr>
          <w:b/>
          <w:bCs/>
          <w:lang w:val="en-US"/>
        </w:rPr>
      </w:pPr>
      <w:r w:rsidRPr="00D560A0">
        <w:rPr>
          <w:b/>
          <w:bCs/>
          <w:lang w:val="en-US"/>
        </w:rPr>
        <w:lastRenderedPageBreak/>
        <w:t>The Python script handled the following key functions:</w:t>
      </w:r>
    </w:p>
    <w:p w14:paraId="60995EB4" w14:textId="77777777" w:rsidR="00EE5A18" w:rsidRDefault="006F6070" w:rsidP="00E10E3E">
      <w:pPr>
        <w:jc w:val="both"/>
        <w:rPr>
          <w:rFonts w:ascii="Times New Roman" w:hAnsi="Times New Roman"/>
          <w:bCs/>
          <w:sz w:val="24"/>
          <w:szCs w:val="24"/>
          <w:lang w:val="en-US" w:eastAsia="en-US"/>
        </w:rPr>
      </w:pPr>
      <w:r w:rsidRPr="00D560A0">
        <w:rPr>
          <w:b/>
          <w:bCs/>
        </w:rPr>
        <w:t>Frame Capturing:</w:t>
      </w:r>
      <w:r>
        <w:rPr>
          <w:rFonts w:ascii="Times New Roman" w:hAnsi="Times New Roman"/>
          <w:b/>
          <w:sz w:val="24"/>
          <w:szCs w:val="24"/>
          <w:lang w:val="en-US" w:eastAsia="en-US"/>
        </w:rPr>
        <w:t xml:space="preserve"> </w:t>
      </w:r>
      <w:r>
        <w:rPr>
          <w:rFonts w:ascii="Times New Roman" w:hAnsi="Times New Roman"/>
          <w:bCs/>
          <w:sz w:val="24"/>
          <w:szCs w:val="24"/>
          <w:lang w:val="en-US" w:eastAsia="en-US"/>
        </w:rPr>
        <w:t>Real-time image capture and saving to designated folders, categorized by alphabet (e.g., "A", "B", "C"…)</w:t>
      </w:r>
    </w:p>
    <w:p w14:paraId="76D3030B"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14:paraId="1828AD2B" w14:textId="77777777" w:rsidR="00EE5A18" w:rsidRPr="00D560A0" w:rsidRDefault="006F6070" w:rsidP="00D560A0">
      <w:pPr>
        <w:rPr>
          <w:b/>
          <w:bCs/>
        </w:rPr>
      </w:pPr>
      <w:r w:rsidRPr="00D560A0">
        <w:rPr>
          <w:b/>
          <w:bCs/>
        </w:rPr>
        <w:t>Dataset Organization</w:t>
      </w:r>
    </w:p>
    <w:p w14:paraId="6B87FAF3" w14:textId="5579BB05"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w:t>
      </w:r>
      <w:r w:rsidR="00E10E3E">
        <w:rPr>
          <w:rFonts w:ascii="Times New Roman" w:hAnsi="Times New Roman"/>
          <w:bCs/>
          <w:sz w:val="24"/>
          <w:szCs w:val="24"/>
          <w:lang w:val="en-US" w:eastAsia="en-US"/>
        </w:rPr>
        <w:t xml:space="preserve"> as seen in Fig 3.3 and 3.4</w:t>
      </w:r>
      <w:r>
        <w:rPr>
          <w:rFonts w:ascii="Times New Roman" w:hAnsi="Times New Roman"/>
          <w:bCs/>
          <w:sz w:val="24"/>
          <w:szCs w:val="24"/>
          <w:lang w:val="en-US" w:eastAsia="en-US"/>
        </w:rPr>
        <w:t>. This structure ensured easy access and facilitated training data preparation.</w:t>
      </w:r>
    </w:p>
    <w:p w14:paraId="5AB31C2F"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14:anchorId="44E73939" wp14:editId="758B1D97">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2"/>
                    <a:stretch>
                      <a:fillRect/>
                    </a:stretch>
                  </pic:blipFill>
                  <pic:spPr>
                    <a:xfrm>
                      <a:off x="0" y="0"/>
                      <a:ext cx="5614670" cy="3157855"/>
                    </a:xfrm>
                    <a:prstGeom prst="rect">
                      <a:avLst/>
                    </a:prstGeom>
                  </pic:spPr>
                </pic:pic>
              </a:graphicData>
            </a:graphic>
          </wp:inline>
        </w:drawing>
      </w:r>
    </w:p>
    <w:p w14:paraId="244D2419"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14:paraId="3E6E9193"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14:anchorId="74FB1A8B" wp14:editId="60364DE4">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3"/>
                    <a:stretch>
                      <a:fillRect/>
                    </a:stretch>
                  </pic:blipFill>
                  <pic:spPr>
                    <a:xfrm>
                      <a:off x="0" y="0"/>
                      <a:ext cx="5614670" cy="3157855"/>
                    </a:xfrm>
                    <a:prstGeom prst="rect">
                      <a:avLst/>
                    </a:prstGeom>
                  </pic:spPr>
                </pic:pic>
              </a:graphicData>
            </a:graphic>
          </wp:inline>
        </w:drawing>
      </w:r>
    </w:p>
    <w:p w14:paraId="32D37A9C" w14:textId="77777777"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14:paraId="76139413" w14:textId="77777777" w:rsidR="00EE5A18" w:rsidRPr="003970B4" w:rsidRDefault="006F6070" w:rsidP="00D560A0">
      <w:pPr>
        <w:pStyle w:val="Heading2"/>
        <w:rPr>
          <w:sz w:val="24"/>
          <w:szCs w:val="24"/>
          <w:lang w:val="en-US" w:eastAsia="en-US"/>
        </w:rPr>
      </w:pPr>
      <w:bookmarkStart w:id="61" w:name="_Toc187272335"/>
      <w:bookmarkStart w:id="62" w:name="_Toc188354392"/>
      <w:r>
        <w:rPr>
          <w:lang w:eastAsia="en-US"/>
        </w:rPr>
        <w:t>3.4 Tools and techniques</w:t>
      </w:r>
      <w:bookmarkEnd w:id="61"/>
      <w:bookmarkEnd w:id="62"/>
    </w:p>
    <w:p w14:paraId="6824A233"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14:paraId="606F5DC2"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w:t>
      </w:r>
      <w:proofErr w:type="gramStart"/>
      <w:r>
        <w:rPr>
          <w:rFonts w:ascii="Times New Roman" w:hAnsi="Times New Roman"/>
          <w:bCs/>
          <w:sz w:val="24"/>
          <w:szCs w:val="24"/>
          <w:lang w:eastAsia="en-US"/>
        </w:rPr>
        <w:t>Open Source</w:t>
      </w:r>
      <w:proofErr w:type="gramEnd"/>
      <w:r>
        <w:rPr>
          <w:rFonts w:ascii="Times New Roman" w:hAnsi="Times New Roman"/>
          <w:bCs/>
          <w:sz w:val="24"/>
          <w:szCs w:val="24"/>
          <w:lang w:eastAsia="en-US"/>
        </w:rPr>
        <w:t xml:space="preserv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14:paraId="2B6CD683"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14:paraId="096E1CCF"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lastRenderedPageBreak/>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w:t>
      </w:r>
      <w:proofErr w:type="spellStart"/>
      <w:r>
        <w:rPr>
          <w:rFonts w:ascii="Times New Roman" w:hAnsi="Times New Roman"/>
          <w:bCs/>
          <w:sz w:val="24"/>
          <w:szCs w:val="24"/>
          <w:lang w:eastAsia="en-US"/>
        </w:rPr>
        <w:t>React’s</w:t>
      </w:r>
      <w:proofErr w:type="spellEnd"/>
      <w:r>
        <w:rPr>
          <w:rFonts w:ascii="Times New Roman" w:hAnsi="Times New Roman"/>
          <w:bCs/>
          <w:sz w:val="24"/>
          <w:szCs w:val="24"/>
          <w:lang w:eastAsia="en-US"/>
        </w:rPr>
        <w:t xml:space="preserve"> component-based structure makes it easy to manage the application’s state and seamlessly integrate the machine learning model once it’s converted to TensorFlow.js.</w:t>
      </w:r>
    </w:p>
    <w:p w14:paraId="6053F409" w14:textId="77777777" w:rsidR="002C5C35" w:rsidRDefault="006F6070" w:rsidP="00E10E3E">
      <w:pPr>
        <w:jc w:val="both"/>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14:paraId="0FC5D803" w14:textId="77777777" w:rsidR="00EE5A18" w:rsidRPr="002C5C35" w:rsidRDefault="006F6070" w:rsidP="00D560A0">
      <w:pPr>
        <w:pStyle w:val="Heading2"/>
        <w:rPr>
          <w:lang w:eastAsia="en-US"/>
        </w:rPr>
      </w:pPr>
      <w:bookmarkStart w:id="63" w:name="_Toc187272336"/>
      <w:bookmarkStart w:id="64" w:name="_Toc188354393"/>
      <w:r>
        <w:rPr>
          <w:lang w:eastAsia="en-US"/>
        </w:rPr>
        <w:t>3.5 Ethical consideration</w:t>
      </w:r>
      <w:bookmarkEnd w:id="63"/>
      <w:bookmarkEnd w:id="64"/>
    </w:p>
    <w:p w14:paraId="33FC9D4B"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14:paraId="7D2B148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14:paraId="78C01194"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14:paraId="7B6F48F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xml:space="preserve">: Transparency in how the machine learning model operates is crucial to build trust with users. The project's design and development process </w:t>
      </w:r>
      <w:proofErr w:type="gramStart"/>
      <w:r>
        <w:rPr>
          <w:rFonts w:ascii="Times New Roman" w:hAnsi="Times New Roman"/>
          <w:bCs/>
          <w:sz w:val="24"/>
          <w:szCs w:val="24"/>
          <w:lang w:eastAsia="en-US"/>
        </w:rPr>
        <w:t>includes</w:t>
      </w:r>
      <w:proofErr w:type="gramEnd"/>
      <w:r>
        <w:rPr>
          <w:rFonts w:ascii="Times New Roman" w:hAnsi="Times New Roman"/>
          <w:bCs/>
          <w:sz w:val="24"/>
          <w:szCs w:val="24"/>
          <w:lang w:eastAsia="en-US"/>
        </w:rPr>
        <w:t xml:space="preserve"> clear documentation on the model's capabilities, limitations, and the data sources used for training. </w:t>
      </w:r>
      <w:r>
        <w:rPr>
          <w:rFonts w:ascii="Times New Roman" w:hAnsi="Times New Roman"/>
          <w:bCs/>
          <w:sz w:val="24"/>
          <w:szCs w:val="24"/>
          <w:lang w:eastAsia="en-US"/>
        </w:rPr>
        <w:lastRenderedPageBreak/>
        <w:t>Regular audits and updates are planned to refine the model and address any emerging ethical concerns, making the project accountable to its intended users.</w:t>
      </w:r>
    </w:p>
    <w:p w14:paraId="774FCCE0"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14:paraId="4B73ABC7" w14:textId="77777777" w:rsidR="00EE5A18" w:rsidRDefault="006F6070" w:rsidP="00D560A0">
      <w:pPr>
        <w:pStyle w:val="Heading2"/>
        <w:rPr>
          <w:lang w:eastAsia="en-US"/>
        </w:rPr>
      </w:pPr>
      <w:bookmarkStart w:id="65" w:name="_Toc187272337"/>
      <w:bookmarkStart w:id="66" w:name="_Toc188354394"/>
      <w:r>
        <w:rPr>
          <w:lang w:eastAsia="en-US"/>
        </w:rPr>
        <w:t>3.6 Requirement analysis</w:t>
      </w:r>
      <w:bookmarkEnd w:id="65"/>
      <w:bookmarkEnd w:id="66"/>
    </w:p>
    <w:p w14:paraId="2F91DB9E"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14:paraId="4313B005" w14:textId="2FE008E3" w:rsidR="00EE5A18" w:rsidRPr="00893F5D" w:rsidRDefault="006F6070" w:rsidP="00D560A0">
      <w:pPr>
        <w:pStyle w:val="Heading4"/>
      </w:pPr>
      <w:bookmarkStart w:id="67" w:name="_Toc188354395"/>
      <w:r>
        <w:t>3.</w:t>
      </w:r>
      <w:r>
        <w:rPr>
          <w:lang w:val="en-US"/>
        </w:rPr>
        <w:t>6</w:t>
      </w:r>
      <w:r>
        <w:t>.1 Functional requirements</w:t>
      </w:r>
      <w:bookmarkEnd w:id="67"/>
    </w:p>
    <w:p w14:paraId="6554841C" w14:textId="4B5C52C4"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3DC7FCF4" w14:textId="77777777">
        <w:trPr>
          <w:trHeight w:val="629"/>
        </w:trPr>
        <w:tc>
          <w:tcPr>
            <w:tcW w:w="1108" w:type="dxa"/>
          </w:tcPr>
          <w:p w14:paraId="765D0D4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6AD30DDE"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02C82852" w14:textId="77777777">
        <w:trPr>
          <w:trHeight w:val="629"/>
        </w:trPr>
        <w:tc>
          <w:tcPr>
            <w:tcW w:w="1108" w:type="dxa"/>
          </w:tcPr>
          <w:p w14:paraId="3C3FE77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7AA0B83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14:paraId="3E91B47B" w14:textId="77777777">
        <w:trPr>
          <w:trHeight w:val="629"/>
        </w:trPr>
        <w:tc>
          <w:tcPr>
            <w:tcW w:w="1108" w:type="dxa"/>
          </w:tcPr>
          <w:p w14:paraId="53BF7B86"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73F2A430" w14:textId="0F878250"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w:t>
            </w:r>
            <w:r w:rsidR="00893F5D">
              <w:rPr>
                <w:rFonts w:ascii="Times New Roman" w:hAnsi="Times New Roman"/>
                <w:bCs/>
                <w:sz w:val="24"/>
                <w:szCs w:val="24"/>
                <w:lang w:eastAsia="en-US"/>
              </w:rPr>
              <w:t>system</w:t>
            </w:r>
            <w:r>
              <w:rPr>
                <w:rFonts w:ascii="Times New Roman" w:hAnsi="Times New Roman"/>
                <w:bCs/>
                <w:sz w:val="24"/>
                <w:szCs w:val="24"/>
                <w:lang w:eastAsia="en-US"/>
              </w:rPr>
              <w:t xml:space="preserve"> shall Accurately detect hand signs</w:t>
            </w:r>
          </w:p>
        </w:tc>
      </w:tr>
      <w:tr w:rsidR="00EE5A18" w14:paraId="70E34D4C" w14:textId="77777777">
        <w:trPr>
          <w:trHeight w:val="629"/>
        </w:trPr>
        <w:tc>
          <w:tcPr>
            <w:tcW w:w="1108" w:type="dxa"/>
          </w:tcPr>
          <w:p w14:paraId="76C5B403"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1997D56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14:paraId="14B397DA" w14:textId="77777777">
        <w:trPr>
          <w:trHeight w:val="629"/>
        </w:trPr>
        <w:tc>
          <w:tcPr>
            <w:tcW w:w="1108" w:type="dxa"/>
          </w:tcPr>
          <w:p w14:paraId="5B195E3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774106ED"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14:paraId="02C51B50" w14:textId="77777777">
        <w:trPr>
          <w:trHeight w:val="629"/>
        </w:trPr>
        <w:tc>
          <w:tcPr>
            <w:tcW w:w="1108" w:type="dxa"/>
          </w:tcPr>
          <w:p w14:paraId="48D5537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3AEF20A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14:paraId="096EA810" w14:textId="77777777">
        <w:trPr>
          <w:trHeight w:val="629"/>
        </w:trPr>
        <w:tc>
          <w:tcPr>
            <w:tcW w:w="1108" w:type="dxa"/>
          </w:tcPr>
          <w:p w14:paraId="5EB581B6"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14:paraId="743DFF0E"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14:paraId="25388C31" w14:textId="77777777">
        <w:trPr>
          <w:trHeight w:val="629"/>
        </w:trPr>
        <w:tc>
          <w:tcPr>
            <w:tcW w:w="1108" w:type="dxa"/>
          </w:tcPr>
          <w:p w14:paraId="7532178B"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lastRenderedPageBreak/>
              <w:t>R-107</w:t>
            </w:r>
          </w:p>
        </w:tc>
        <w:tc>
          <w:tcPr>
            <w:tcW w:w="7590" w:type="dxa"/>
            <w:shd w:val="clear" w:color="auto" w:fill="auto"/>
          </w:tcPr>
          <w:p w14:paraId="1DBE365F"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14:paraId="539524AD" w14:textId="77777777">
        <w:trPr>
          <w:trHeight w:val="629"/>
        </w:trPr>
        <w:tc>
          <w:tcPr>
            <w:tcW w:w="1108" w:type="dxa"/>
          </w:tcPr>
          <w:p w14:paraId="0566F7B1"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14:paraId="5A38E424"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14:paraId="505CEE79" w14:textId="77777777" w:rsidR="00EE5A18" w:rsidRDefault="00EE5A18" w:rsidP="00893F5D">
      <w:pPr>
        <w:ind w:left="0"/>
        <w:rPr>
          <w:rFonts w:ascii="Times New Roman" w:hAnsi="Times New Roman"/>
          <w:bCs/>
          <w:sz w:val="24"/>
          <w:szCs w:val="24"/>
          <w:lang w:eastAsia="en-US"/>
        </w:rPr>
      </w:pPr>
    </w:p>
    <w:p w14:paraId="18357240" w14:textId="77777777" w:rsidR="00EE5A18" w:rsidRDefault="006F6070" w:rsidP="00D560A0">
      <w:pPr>
        <w:pStyle w:val="Heading4"/>
        <w:rPr>
          <w:bCs/>
        </w:rPr>
      </w:pPr>
      <w:bookmarkStart w:id="68" w:name="_Toc188354396"/>
      <w:r>
        <w:t>3.</w:t>
      </w:r>
      <w:r>
        <w:rPr>
          <w:lang w:val="en-US"/>
        </w:rPr>
        <w:t>6</w:t>
      </w:r>
      <w:r>
        <w:t>.2 Non-Functional requirements</w:t>
      </w:r>
      <w:bookmarkEnd w:id="68"/>
    </w:p>
    <w:p w14:paraId="556CB001" w14:textId="77777777"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4C045675" w14:textId="77777777">
        <w:trPr>
          <w:trHeight w:val="629"/>
        </w:trPr>
        <w:tc>
          <w:tcPr>
            <w:tcW w:w="1108" w:type="dxa"/>
          </w:tcPr>
          <w:p w14:paraId="45A8FD6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7F0DB5CC"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1714EE93" w14:textId="77777777">
        <w:trPr>
          <w:trHeight w:val="629"/>
        </w:trPr>
        <w:tc>
          <w:tcPr>
            <w:tcW w:w="1108" w:type="dxa"/>
          </w:tcPr>
          <w:p w14:paraId="5D75B060"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06FC45F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14:paraId="1E4DF474" w14:textId="77777777">
        <w:trPr>
          <w:trHeight w:val="629"/>
        </w:trPr>
        <w:tc>
          <w:tcPr>
            <w:tcW w:w="1108" w:type="dxa"/>
          </w:tcPr>
          <w:p w14:paraId="191128B7"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4253A78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14:paraId="388EF481" w14:textId="77777777">
        <w:trPr>
          <w:trHeight w:val="629"/>
        </w:trPr>
        <w:tc>
          <w:tcPr>
            <w:tcW w:w="1108" w:type="dxa"/>
          </w:tcPr>
          <w:p w14:paraId="2FA7D1E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542C0A2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14:paraId="10C381F8" w14:textId="77777777">
        <w:trPr>
          <w:trHeight w:val="629"/>
        </w:trPr>
        <w:tc>
          <w:tcPr>
            <w:tcW w:w="1108" w:type="dxa"/>
          </w:tcPr>
          <w:p w14:paraId="5F46CD61"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3A41FE3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14:paraId="6AA4A749" w14:textId="77777777">
        <w:trPr>
          <w:trHeight w:val="629"/>
        </w:trPr>
        <w:tc>
          <w:tcPr>
            <w:tcW w:w="1108" w:type="dxa"/>
          </w:tcPr>
          <w:p w14:paraId="375DBAB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21D1047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14:paraId="49B290DB" w14:textId="77777777" w:rsidR="00EE5A18" w:rsidRDefault="00EE5A18">
      <w:pPr>
        <w:rPr>
          <w:rFonts w:ascii="Times New Roman" w:hAnsi="Times New Roman"/>
          <w:bCs/>
          <w:sz w:val="24"/>
          <w:szCs w:val="24"/>
          <w:lang w:eastAsia="en-US"/>
        </w:rPr>
      </w:pPr>
    </w:p>
    <w:p w14:paraId="626C0CA1" w14:textId="77777777" w:rsidR="00EE5A18" w:rsidRDefault="00EE5A18">
      <w:pPr>
        <w:rPr>
          <w:rFonts w:ascii="Times New Roman" w:hAnsi="Times New Roman"/>
          <w:bCs/>
          <w:sz w:val="24"/>
          <w:szCs w:val="24"/>
          <w:lang w:eastAsia="en-US"/>
        </w:rPr>
      </w:pPr>
    </w:p>
    <w:p w14:paraId="662D6BFB" w14:textId="77777777" w:rsidR="00EE5A18" w:rsidRDefault="006F6070" w:rsidP="00D560A0">
      <w:pPr>
        <w:pStyle w:val="Heading2"/>
        <w:rPr>
          <w:lang w:eastAsia="en-US"/>
        </w:rPr>
      </w:pPr>
      <w:bookmarkStart w:id="69" w:name="_Toc187272338"/>
      <w:bookmarkStart w:id="70" w:name="_Toc188354397"/>
      <w:r>
        <w:rPr>
          <w:lang w:eastAsia="en-US"/>
        </w:rPr>
        <w:t>3.</w:t>
      </w:r>
      <w:r>
        <w:rPr>
          <w:lang w:val="en-US" w:eastAsia="en-US"/>
        </w:rPr>
        <w:t>7</w:t>
      </w:r>
      <w:r>
        <w:rPr>
          <w:lang w:eastAsia="en-US"/>
        </w:rPr>
        <w:t xml:space="preserve"> System design</w:t>
      </w:r>
      <w:bookmarkEnd w:id="69"/>
      <w:bookmarkEnd w:id="70"/>
    </w:p>
    <w:p w14:paraId="1252E33B"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14:paraId="10E415F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14:paraId="192C76A9"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14:paraId="59D0EC83"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FRONTEND:</w:t>
      </w:r>
    </w:p>
    <w:p w14:paraId="3F0E437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14:paraId="214013D0"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14:paraId="3244E0A4"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BACKEND LOGIC:</w:t>
      </w:r>
    </w:p>
    <w:p w14:paraId="176AB166"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-second window, and sends it back to the frontend.</w:t>
      </w:r>
    </w:p>
    <w:p w14:paraId="732443E8"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14:paraId="514E21C7"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TensorFlow Model Integration:</w:t>
      </w:r>
      <w:r w:rsidRPr="008C58D6">
        <w:rPr>
          <w:rFonts w:ascii="Times New Roman" w:hAnsi="Times New Roman"/>
          <w:sz w:val="24"/>
          <w:szCs w:val="24"/>
          <w:lang w:eastAsia="en-US"/>
        </w:rPr>
        <w:t xml:space="preserve"> The trained ASL model processes </w:t>
      </w:r>
      <w:proofErr w:type="gramStart"/>
      <w:r w:rsidRPr="008C58D6">
        <w:rPr>
          <w:rFonts w:ascii="Times New Roman" w:hAnsi="Times New Roman"/>
          <w:sz w:val="24"/>
          <w:szCs w:val="24"/>
          <w:lang w:eastAsia="en-US"/>
        </w:rPr>
        <w:t>gestures</w:t>
      </w:r>
      <w:proofErr w:type="gramEnd"/>
      <w:r w:rsidRPr="008C58D6">
        <w:rPr>
          <w:rFonts w:ascii="Times New Roman" w:hAnsi="Times New Roman"/>
          <w:sz w:val="24"/>
          <w:szCs w:val="24"/>
          <w:lang w:eastAsia="en-US"/>
        </w:rPr>
        <w:t xml:space="preserve">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14:paraId="3D72AAE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w:t>
      </w:r>
      <w:proofErr w:type="spellStart"/>
      <w:r w:rsidRPr="008C58D6">
        <w:rPr>
          <w:rFonts w:ascii="Times New Roman" w:hAnsi="Times New Roman"/>
          <w:sz w:val="24"/>
          <w:szCs w:val="24"/>
          <w:lang w:eastAsia="en-US"/>
        </w:rPr>
        <w:t>Speechify</w:t>
      </w:r>
      <w:proofErr w:type="spellEnd"/>
      <w:r w:rsidRPr="008C58D6">
        <w:rPr>
          <w:rFonts w:ascii="Times New Roman" w:hAnsi="Times New Roman"/>
          <w:sz w:val="24"/>
          <w:szCs w:val="24"/>
          <w:lang w:eastAsia="en-US"/>
        </w:rPr>
        <w:t xml:space="preserve"> API. Users can input text and receive audio output, enhancing accessibility.</w:t>
      </w:r>
    </w:p>
    <w:p w14:paraId="73144BEB"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USER INTERFACE:</w:t>
      </w:r>
    </w:p>
    <w:p w14:paraId="6CB15FF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14:paraId="6BBA9E34"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14:paraId="7154224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14:paraId="43B31112" w14:textId="77777777" w:rsidR="006563F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14:paraId="47A2CA50" w14:textId="77777777" w:rsidR="00EE5A18" w:rsidRPr="00715B5B" w:rsidRDefault="006F6070" w:rsidP="00BA5794">
      <w:pPr>
        <w:pStyle w:val="Heading4"/>
        <w:rPr>
          <w:lang w:val="en-US"/>
        </w:rPr>
      </w:pPr>
      <w:bookmarkStart w:id="71" w:name="_Toc188354398"/>
      <w:r w:rsidRPr="00715B5B">
        <w:t>3.</w:t>
      </w:r>
      <w:r w:rsidRPr="00715B5B">
        <w:rPr>
          <w:lang w:val="en-US"/>
        </w:rPr>
        <w:t>7</w:t>
      </w:r>
      <w:r w:rsidRPr="00715B5B">
        <w:t>.</w:t>
      </w:r>
      <w:r w:rsidRPr="00715B5B">
        <w:rPr>
          <w:lang w:val="en-US"/>
        </w:rPr>
        <w:t>1</w:t>
      </w:r>
      <w:r w:rsidRPr="00715B5B">
        <w:t xml:space="preserve"> </w:t>
      </w:r>
      <w:r w:rsidRPr="00715B5B">
        <w:rPr>
          <w:lang w:val="en-US"/>
        </w:rPr>
        <w:t>System architecture</w:t>
      </w:r>
      <w:bookmarkEnd w:id="71"/>
    </w:p>
    <w:p w14:paraId="4B3832AF"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14:paraId="45FD3253" w14:textId="7F79530A" w:rsidR="00EE5A18" w:rsidRDefault="00581F47"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drawing>
          <wp:inline distT="0" distB="0" distL="0" distR="0" wp14:anchorId="6C73A3FC" wp14:editId="7E525F7A">
            <wp:extent cx="5615940" cy="4136390"/>
            <wp:effectExtent l="0" t="0" r="3810" b="0"/>
            <wp:docPr id="1634314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4645" name="Picture 1634314645"/>
                    <pic:cNvPicPr/>
                  </pic:nvPicPr>
                  <pic:blipFill>
                    <a:blip r:embed="rId14">
                      <a:extLst>
                        <a:ext uri="{28A0092B-C50C-407E-A947-70E740481C1C}">
                          <a14:useLocalDpi xmlns:a14="http://schemas.microsoft.com/office/drawing/2010/main" val="0"/>
                        </a:ext>
                      </a:extLst>
                    </a:blip>
                    <a:stretch>
                      <a:fillRect/>
                    </a:stretch>
                  </pic:blipFill>
                  <pic:spPr>
                    <a:xfrm>
                      <a:off x="0" y="0"/>
                      <a:ext cx="5615940" cy="4136390"/>
                    </a:xfrm>
                    <a:prstGeom prst="rect">
                      <a:avLst/>
                    </a:prstGeom>
                  </pic:spPr>
                </pic:pic>
              </a:graphicData>
            </a:graphic>
          </wp:inline>
        </w:drawing>
      </w:r>
    </w:p>
    <w:p w14:paraId="1D807053"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14:paraId="6361CF48" w14:textId="77777777" w:rsidR="007F3D57" w:rsidRDefault="007F3D57" w:rsidP="007F3D57">
      <w:pPr>
        <w:rPr>
          <w:rFonts w:ascii="Times New Roman" w:hAnsi="Times New Roman"/>
          <w:b/>
          <w:sz w:val="24"/>
          <w:szCs w:val="24"/>
          <w:lang w:eastAsia="en-US"/>
        </w:rPr>
      </w:pPr>
    </w:p>
    <w:p w14:paraId="3A59E0A9" w14:textId="77777777" w:rsidR="007F3D57" w:rsidRDefault="007F3D57" w:rsidP="007F3D57">
      <w:pPr>
        <w:rPr>
          <w:rFonts w:ascii="Times New Roman" w:hAnsi="Times New Roman"/>
          <w:b/>
          <w:sz w:val="24"/>
          <w:szCs w:val="24"/>
          <w:lang w:eastAsia="en-US"/>
        </w:rPr>
      </w:pPr>
    </w:p>
    <w:p w14:paraId="250C95A1" w14:textId="77777777" w:rsidR="007F3D57" w:rsidRDefault="007F3D57" w:rsidP="007F3D57">
      <w:pPr>
        <w:rPr>
          <w:rFonts w:ascii="Times New Roman" w:hAnsi="Times New Roman"/>
          <w:b/>
          <w:sz w:val="24"/>
          <w:szCs w:val="24"/>
          <w:lang w:eastAsia="en-US"/>
        </w:rPr>
      </w:pPr>
    </w:p>
    <w:p w14:paraId="6ED4F9FB" w14:textId="77777777" w:rsidR="007F3D57" w:rsidRDefault="007F3D57" w:rsidP="007F3D57">
      <w:pPr>
        <w:rPr>
          <w:rFonts w:ascii="Times New Roman" w:hAnsi="Times New Roman"/>
          <w:b/>
          <w:sz w:val="24"/>
          <w:szCs w:val="24"/>
          <w:lang w:eastAsia="en-US"/>
        </w:rPr>
      </w:pPr>
    </w:p>
    <w:p w14:paraId="77A05E7F" w14:textId="77777777" w:rsidR="007F3D57" w:rsidRDefault="007F3D57" w:rsidP="00893F5D">
      <w:pPr>
        <w:ind w:left="0"/>
        <w:rPr>
          <w:rFonts w:ascii="Times New Roman" w:hAnsi="Times New Roman"/>
          <w:b/>
          <w:sz w:val="24"/>
          <w:szCs w:val="24"/>
          <w:lang w:eastAsia="en-US"/>
        </w:rPr>
      </w:pPr>
    </w:p>
    <w:p w14:paraId="5E561649" w14:textId="77777777" w:rsidR="007F3D57" w:rsidRDefault="007F3D57" w:rsidP="007F3D57">
      <w:pPr>
        <w:rPr>
          <w:rFonts w:ascii="Times New Roman" w:hAnsi="Times New Roman"/>
          <w:b/>
          <w:sz w:val="24"/>
          <w:szCs w:val="24"/>
          <w:lang w:eastAsia="en-US"/>
        </w:rPr>
      </w:pPr>
    </w:p>
    <w:p w14:paraId="27A1DAF1" w14:textId="77777777" w:rsidR="002C5C35" w:rsidRPr="00715B5B" w:rsidRDefault="002C5C35" w:rsidP="00BA5794">
      <w:pPr>
        <w:pStyle w:val="Heading4"/>
      </w:pPr>
      <w:bookmarkStart w:id="72" w:name="_Toc188354399"/>
      <w:r w:rsidRPr="00715B5B">
        <w:t>3.7.2 Use case diagram</w:t>
      </w:r>
      <w:bookmarkEnd w:id="72"/>
    </w:p>
    <w:p w14:paraId="07592306" w14:textId="77777777" w:rsidR="002C5C35" w:rsidRDefault="002C5C35" w:rsidP="00E10E3E">
      <w:pPr>
        <w:jc w:val="both"/>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14:paraId="01A15DFF" w14:textId="6190134A" w:rsidR="002C5C35" w:rsidRPr="002C5C35" w:rsidRDefault="003A6945" w:rsidP="003970B4">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6F40D732" wp14:editId="7690620A">
            <wp:extent cx="5615940" cy="4972685"/>
            <wp:effectExtent l="0" t="0" r="3810" b="0"/>
            <wp:docPr id="1608570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0870" name="Picture 1608570870"/>
                    <pic:cNvPicPr/>
                  </pic:nvPicPr>
                  <pic:blipFill>
                    <a:blip r:embed="rId15">
                      <a:extLst>
                        <a:ext uri="{28A0092B-C50C-407E-A947-70E740481C1C}">
                          <a14:useLocalDpi xmlns:a14="http://schemas.microsoft.com/office/drawing/2010/main" val="0"/>
                        </a:ext>
                      </a:extLst>
                    </a:blip>
                    <a:stretch>
                      <a:fillRect/>
                    </a:stretch>
                  </pic:blipFill>
                  <pic:spPr>
                    <a:xfrm>
                      <a:off x="0" y="0"/>
                      <a:ext cx="5615940" cy="4972685"/>
                    </a:xfrm>
                    <a:prstGeom prst="rect">
                      <a:avLst/>
                    </a:prstGeom>
                  </pic:spPr>
                </pic:pic>
              </a:graphicData>
            </a:graphic>
          </wp:inline>
        </w:drawing>
      </w:r>
    </w:p>
    <w:p w14:paraId="269FB7AF" w14:textId="77777777"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14:paraId="58568951" w14:textId="77777777" w:rsidR="007F3D57" w:rsidRDefault="007F3D57" w:rsidP="00715B5B">
      <w:pPr>
        <w:rPr>
          <w:rFonts w:ascii="Times New Roman" w:hAnsi="Times New Roman"/>
          <w:b/>
          <w:sz w:val="24"/>
          <w:szCs w:val="24"/>
          <w:lang w:eastAsia="en-US"/>
        </w:rPr>
      </w:pPr>
    </w:p>
    <w:p w14:paraId="0ADEDE7B" w14:textId="77777777" w:rsidR="007F3D57" w:rsidRDefault="007F3D57" w:rsidP="00715B5B">
      <w:pPr>
        <w:rPr>
          <w:rFonts w:ascii="Times New Roman" w:hAnsi="Times New Roman"/>
          <w:b/>
          <w:sz w:val="24"/>
          <w:szCs w:val="24"/>
          <w:lang w:eastAsia="en-US"/>
        </w:rPr>
      </w:pPr>
    </w:p>
    <w:p w14:paraId="2309BBA6" w14:textId="77777777" w:rsidR="007F3D57" w:rsidRDefault="007F3D57" w:rsidP="00715B5B">
      <w:pPr>
        <w:rPr>
          <w:rFonts w:ascii="Times New Roman" w:hAnsi="Times New Roman"/>
          <w:b/>
          <w:sz w:val="24"/>
          <w:szCs w:val="24"/>
          <w:lang w:eastAsia="en-US"/>
        </w:rPr>
      </w:pPr>
    </w:p>
    <w:p w14:paraId="4770942A" w14:textId="77777777" w:rsidR="007F3D57" w:rsidRDefault="007F3D57" w:rsidP="00715B5B">
      <w:pPr>
        <w:rPr>
          <w:rFonts w:ascii="Times New Roman" w:hAnsi="Times New Roman"/>
          <w:b/>
          <w:sz w:val="24"/>
          <w:szCs w:val="24"/>
          <w:lang w:eastAsia="en-US"/>
        </w:rPr>
      </w:pPr>
    </w:p>
    <w:p w14:paraId="44F0E653" w14:textId="77777777" w:rsidR="007F3D57" w:rsidRDefault="007F3D57" w:rsidP="00715B5B">
      <w:pPr>
        <w:rPr>
          <w:rFonts w:ascii="Times New Roman" w:hAnsi="Times New Roman"/>
          <w:b/>
          <w:sz w:val="24"/>
          <w:szCs w:val="24"/>
          <w:lang w:eastAsia="en-US"/>
        </w:rPr>
      </w:pPr>
    </w:p>
    <w:p w14:paraId="68C0DA89" w14:textId="77777777" w:rsidR="007F3D57" w:rsidRDefault="007F3D57" w:rsidP="00715B5B">
      <w:pPr>
        <w:rPr>
          <w:rFonts w:ascii="Times New Roman" w:hAnsi="Times New Roman"/>
          <w:b/>
          <w:sz w:val="24"/>
          <w:szCs w:val="24"/>
          <w:lang w:eastAsia="en-US"/>
        </w:rPr>
      </w:pPr>
    </w:p>
    <w:p w14:paraId="498CB88C" w14:textId="77777777" w:rsidR="007F3D57" w:rsidRDefault="007F3D57" w:rsidP="00715B5B">
      <w:pPr>
        <w:rPr>
          <w:rFonts w:ascii="Times New Roman" w:hAnsi="Times New Roman"/>
          <w:b/>
          <w:sz w:val="24"/>
          <w:szCs w:val="24"/>
          <w:lang w:eastAsia="en-US"/>
        </w:rPr>
      </w:pPr>
    </w:p>
    <w:p w14:paraId="3690B996" w14:textId="77777777" w:rsidR="00715B5B" w:rsidRDefault="00715B5B" w:rsidP="00BA5794">
      <w:pPr>
        <w:pStyle w:val="Heading4"/>
        <w:rPr>
          <w:lang w:val="en-US"/>
        </w:rPr>
      </w:pPr>
      <w:bookmarkStart w:id="73" w:name="_Toc188354400"/>
      <w:r w:rsidRPr="00715B5B">
        <w:t>3.</w:t>
      </w:r>
      <w:r w:rsidRPr="00715B5B">
        <w:rPr>
          <w:lang w:val="en-US"/>
        </w:rPr>
        <w:t>7</w:t>
      </w:r>
      <w:r w:rsidRPr="00715B5B">
        <w:t>.</w:t>
      </w:r>
      <w:r>
        <w:rPr>
          <w:lang w:val="en-US"/>
        </w:rPr>
        <w:t>4</w:t>
      </w:r>
      <w:r w:rsidRPr="00715B5B">
        <w:t xml:space="preserve"> </w:t>
      </w:r>
      <w:r>
        <w:rPr>
          <w:lang w:val="en-US"/>
        </w:rPr>
        <w:t>Activity Diagrams</w:t>
      </w:r>
      <w:bookmarkEnd w:id="73"/>
    </w:p>
    <w:p w14:paraId="692C8A74" w14:textId="77777777"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792ACB1B" wp14:editId="79BEB188">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6">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14:paraId="6CC8719C" w14:textId="77777777" w:rsidR="00715B5B" w:rsidRPr="00715B5B" w:rsidRDefault="00715B5B" w:rsidP="00715B5B">
      <w:pPr>
        <w:rPr>
          <w:rFonts w:ascii="Times New Roman" w:hAnsi="Times New Roman"/>
          <w:b/>
          <w:sz w:val="24"/>
          <w:szCs w:val="24"/>
          <w:lang w:val="en-US" w:eastAsia="en-US"/>
        </w:rPr>
      </w:pPr>
    </w:p>
    <w:p w14:paraId="60BB55F8" w14:textId="77777777"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14:paraId="0DDE054E" w14:textId="77777777" w:rsidR="003970B4" w:rsidRDefault="003970B4" w:rsidP="003970B4">
      <w:pPr>
        <w:jc w:val="center"/>
        <w:rPr>
          <w:rFonts w:ascii="Times New Roman" w:eastAsia="Times New Roman" w:hAnsi="Times New Roman"/>
          <w:sz w:val="24"/>
          <w:szCs w:val="24"/>
        </w:rPr>
      </w:pPr>
    </w:p>
    <w:p w14:paraId="197E3EA1" w14:textId="77777777"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3ADAFCF" wp14:editId="593E6659">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17">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14:paraId="6C21C3DC" w14:textId="27956F59" w:rsidR="003970B4" w:rsidRDefault="003970B4"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14:paraId="60C8FAE6" w14:textId="65B66B1A" w:rsidR="00364E9E" w:rsidRDefault="00364E9E" w:rsidP="00F13438">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237BBF5" wp14:editId="76D90D6A">
            <wp:extent cx="5615940" cy="3743960"/>
            <wp:effectExtent l="0" t="0" r="3810" b="8890"/>
            <wp:docPr id="53741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68" name="Picture 537415868"/>
                    <pic:cNvPicPr/>
                  </pic:nvPicPr>
                  <pic:blipFill>
                    <a:blip r:embed="rId18">
                      <a:extLst>
                        <a:ext uri="{28A0092B-C50C-407E-A947-70E740481C1C}">
                          <a14:useLocalDpi xmlns:a14="http://schemas.microsoft.com/office/drawing/2010/main" val="0"/>
                        </a:ext>
                      </a:extLst>
                    </a:blip>
                    <a:stretch>
                      <a:fillRect/>
                    </a:stretch>
                  </pic:blipFill>
                  <pic:spPr>
                    <a:xfrm>
                      <a:off x="0" y="0"/>
                      <a:ext cx="5615940" cy="3743960"/>
                    </a:xfrm>
                    <a:prstGeom prst="rect">
                      <a:avLst/>
                    </a:prstGeom>
                  </pic:spPr>
                </pic:pic>
              </a:graphicData>
            </a:graphic>
          </wp:inline>
        </w:drawing>
      </w:r>
    </w:p>
    <w:p w14:paraId="692EC6B3" w14:textId="2ADD6B45" w:rsidR="00364E9E" w:rsidRDefault="00364E9E"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14:paraId="1DEB51ED" w14:textId="77777777" w:rsidR="00904487" w:rsidRDefault="00904487" w:rsidP="00BA5794">
      <w:pPr>
        <w:pStyle w:val="Heading4"/>
        <w:rPr>
          <w:lang w:val="en-US"/>
        </w:rPr>
      </w:pPr>
      <w:bookmarkStart w:id="74" w:name="_Toc188354401"/>
      <w:r w:rsidRPr="00715B5B">
        <w:t>3.</w:t>
      </w:r>
      <w:r w:rsidRPr="00715B5B">
        <w:rPr>
          <w:lang w:val="en-US"/>
        </w:rPr>
        <w:t>7</w:t>
      </w:r>
      <w:r w:rsidRPr="00715B5B">
        <w:t>.</w:t>
      </w:r>
      <w:r w:rsidR="00705F28">
        <w:rPr>
          <w:lang w:val="en-US"/>
        </w:rPr>
        <w:t>5</w:t>
      </w:r>
      <w:r w:rsidRPr="00715B5B">
        <w:t xml:space="preserve"> </w:t>
      </w:r>
      <w:r>
        <w:rPr>
          <w:lang w:val="en-US"/>
        </w:rPr>
        <w:t>Data Flow Diagrams</w:t>
      </w:r>
      <w:bookmarkEnd w:id="74"/>
    </w:p>
    <w:p w14:paraId="67B2B62E" w14:textId="77777777"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513A662A" wp14:editId="486E314C">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19">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14:paraId="4E03EEAF"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14:paraId="07E87F9A" w14:textId="77777777" w:rsidR="00E074A4" w:rsidRDefault="00E074A4" w:rsidP="00E074A4">
      <w:pPr>
        <w:jc w:val="center"/>
        <w:rPr>
          <w:rFonts w:ascii="Times New Roman" w:hAnsi="Times New Roman"/>
          <w:b/>
          <w:sz w:val="24"/>
          <w:szCs w:val="24"/>
          <w:lang w:val="en-US" w:eastAsia="en-US"/>
        </w:rPr>
      </w:pPr>
    </w:p>
    <w:p w14:paraId="7D73EA1E" w14:textId="77777777"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46661ADC" wp14:editId="5621332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0">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14:paraId="62E9836C"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14:paraId="3363B042" w14:textId="77777777"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14:anchorId="52B33E39" wp14:editId="4166E441">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14:paraId="73979E67" w14:textId="77777777" w:rsidR="00E10E3E" w:rsidRDefault="004900A5" w:rsidP="00E10E3E">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14:paraId="57AE134C" w14:textId="77777777" w:rsidR="00364E9E" w:rsidRDefault="00364E9E" w:rsidP="00BA5794">
      <w:pPr>
        <w:pStyle w:val="Heading4"/>
      </w:pPr>
    </w:p>
    <w:p w14:paraId="1806BAEA" w14:textId="77777777" w:rsidR="00364E9E" w:rsidRDefault="00364E9E" w:rsidP="00BA5794">
      <w:pPr>
        <w:pStyle w:val="Heading4"/>
      </w:pPr>
    </w:p>
    <w:p w14:paraId="350D14F5" w14:textId="4C273AC7" w:rsidR="00F13438" w:rsidRPr="00E10E3E" w:rsidRDefault="00F13438" w:rsidP="00BA5794">
      <w:pPr>
        <w:pStyle w:val="Heading4"/>
        <w:rPr>
          <w:rFonts w:eastAsia="Times New Roman"/>
          <w:lang w:eastAsia="en-GB"/>
        </w:rPr>
      </w:pPr>
      <w:bookmarkStart w:id="75" w:name="_Toc188354402"/>
      <w:r w:rsidRPr="00715B5B">
        <w:t>3.</w:t>
      </w:r>
      <w:r w:rsidRPr="00715B5B">
        <w:rPr>
          <w:lang w:val="en-US"/>
        </w:rPr>
        <w:t>7</w:t>
      </w:r>
      <w:r w:rsidRPr="00715B5B">
        <w:t>.</w:t>
      </w:r>
      <w:r w:rsidR="00BA5794">
        <w:rPr>
          <w:lang w:val="en-US"/>
        </w:rPr>
        <w:t>6</w:t>
      </w:r>
      <w:r w:rsidRPr="00715B5B">
        <w:t xml:space="preserve"> </w:t>
      </w:r>
      <w:r>
        <w:rPr>
          <w:lang w:val="en-US"/>
        </w:rPr>
        <w:t>User Interface</w:t>
      </w:r>
      <w:bookmarkEnd w:id="75"/>
    </w:p>
    <w:p w14:paraId="51E9CBA0" w14:textId="77777777"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0C6DF4D" wp14:editId="787173FF">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2">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14:paraId="1135A40D"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14:paraId="51E341EA" w14:textId="77777777" w:rsidR="00F13438" w:rsidRDefault="00F13438" w:rsidP="00F13438">
      <w:pPr>
        <w:jc w:val="center"/>
        <w:rPr>
          <w:rFonts w:ascii="Times New Roman" w:eastAsia="Times New Roman" w:hAnsi="Times New Roman"/>
          <w:sz w:val="24"/>
          <w:szCs w:val="24"/>
        </w:rPr>
      </w:pPr>
    </w:p>
    <w:p w14:paraId="16649AE2" w14:textId="77777777"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7BF479" wp14:editId="355EA318">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3">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14:paraId="2C9680A8"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14:paraId="24D27B7C" w14:textId="77777777"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A3A118" wp14:editId="50ABFBB2">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14:paraId="39D7FE57"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14:paraId="2E453596" w14:textId="77777777" w:rsidR="00F13438" w:rsidRDefault="00F13438" w:rsidP="00F13438">
      <w:pPr>
        <w:ind w:left="0"/>
        <w:jc w:val="center"/>
        <w:rPr>
          <w:rFonts w:ascii="Times New Roman" w:eastAsia="Times New Roman" w:hAnsi="Times New Roman"/>
          <w:sz w:val="24"/>
          <w:szCs w:val="24"/>
        </w:rPr>
      </w:pPr>
    </w:p>
    <w:p w14:paraId="30257723" w14:textId="77777777" w:rsidR="003970B4" w:rsidRDefault="003970B4" w:rsidP="003970B4">
      <w:pPr>
        <w:jc w:val="center"/>
        <w:rPr>
          <w:rFonts w:ascii="Times New Roman" w:eastAsia="Times New Roman" w:hAnsi="Times New Roman"/>
          <w:sz w:val="24"/>
          <w:szCs w:val="24"/>
        </w:rPr>
      </w:pPr>
    </w:p>
    <w:p w14:paraId="3B5802D6" w14:textId="77777777" w:rsidR="00364E9E" w:rsidRDefault="00364E9E" w:rsidP="003970B4">
      <w:pPr>
        <w:jc w:val="center"/>
        <w:rPr>
          <w:rFonts w:ascii="Times New Roman" w:eastAsia="Times New Roman" w:hAnsi="Times New Roman"/>
          <w:sz w:val="24"/>
          <w:szCs w:val="24"/>
        </w:rPr>
      </w:pPr>
    </w:p>
    <w:p w14:paraId="331B4BA0" w14:textId="77777777" w:rsidR="00364E9E" w:rsidRDefault="00364E9E" w:rsidP="003970B4">
      <w:pPr>
        <w:jc w:val="center"/>
        <w:rPr>
          <w:rFonts w:ascii="Times New Roman" w:eastAsia="Times New Roman" w:hAnsi="Times New Roman"/>
          <w:sz w:val="24"/>
          <w:szCs w:val="24"/>
        </w:rPr>
      </w:pPr>
    </w:p>
    <w:p w14:paraId="26926EDE" w14:textId="77777777" w:rsidR="00364E9E" w:rsidRDefault="00364E9E" w:rsidP="003970B4">
      <w:pPr>
        <w:jc w:val="center"/>
        <w:rPr>
          <w:rFonts w:ascii="Times New Roman" w:eastAsia="Times New Roman" w:hAnsi="Times New Roman"/>
          <w:sz w:val="24"/>
          <w:szCs w:val="24"/>
        </w:rPr>
      </w:pPr>
    </w:p>
    <w:p w14:paraId="46219802" w14:textId="77777777" w:rsidR="00364E9E" w:rsidRDefault="00364E9E" w:rsidP="003970B4">
      <w:pPr>
        <w:jc w:val="center"/>
        <w:rPr>
          <w:rFonts w:ascii="Times New Roman" w:eastAsia="Times New Roman" w:hAnsi="Times New Roman"/>
          <w:sz w:val="24"/>
          <w:szCs w:val="24"/>
        </w:rPr>
      </w:pPr>
    </w:p>
    <w:p w14:paraId="29FFFD03" w14:textId="77777777" w:rsidR="00364E9E" w:rsidRDefault="00364E9E" w:rsidP="003970B4">
      <w:pPr>
        <w:jc w:val="center"/>
        <w:rPr>
          <w:rFonts w:ascii="Times New Roman" w:eastAsia="Times New Roman" w:hAnsi="Times New Roman"/>
          <w:sz w:val="24"/>
          <w:szCs w:val="24"/>
        </w:rPr>
      </w:pPr>
    </w:p>
    <w:p w14:paraId="1ED80DE4" w14:textId="77777777" w:rsidR="00364E9E" w:rsidRDefault="00364E9E" w:rsidP="003970B4">
      <w:pPr>
        <w:jc w:val="center"/>
        <w:rPr>
          <w:rFonts w:ascii="Times New Roman" w:eastAsia="Times New Roman" w:hAnsi="Times New Roman"/>
          <w:sz w:val="24"/>
          <w:szCs w:val="24"/>
        </w:rPr>
      </w:pPr>
    </w:p>
    <w:p w14:paraId="5F1A1CCE" w14:textId="77777777" w:rsidR="00364E9E" w:rsidRDefault="00364E9E" w:rsidP="003970B4">
      <w:pPr>
        <w:jc w:val="center"/>
        <w:rPr>
          <w:rFonts w:ascii="Times New Roman" w:eastAsia="Times New Roman" w:hAnsi="Times New Roman"/>
          <w:sz w:val="24"/>
          <w:szCs w:val="24"/>
        </w:rPr>
      </w:pPr>
    </w:p>
    <w:p w14:paraId="3D45AD4F" w14:textId="77777777" w:rsidR="00E10E3E" w:rsidRDefault="00E10E3E" w:rsidP="003970B4">
      <w:pPr>
        <w:jc w:val="center"/>
        <w:rPr>
          <w:rFonts w:ascii="Times New Roman" w:eastAsia="Times New Roman" w:hAnsi="Times New Roman"/>
          <w:sz w:val="24"/>
          <w:szCs w:val="24"/>
        </w:rPr>
      </w:pPr>
    </w:p>
    <w:p w14:paraId="285843AC" w14:textId="77777777" w:rsidR="00EE5A18" w:rsidRDefault="006F6070" w:rsidP="00BA5794">
      <w:pPr>
        <w:pStyle w:val="Heading1"/>
      </w:pPr>
      <w:bookmarkStart w:id="76" w:name="_Toc187272339"/>
      <w:bookmarkStart w:id="77" w:name="_Toc188354403"/>
      <w:r>
        <w:lastRenderedPageBreak/>
        <w:t>CHAPTER 4</w:t>
      </w:r>
      <w:bookmarkEnd w:id="76"/>
      <w:bookmarkEnd w:id="77"/>
    </w:p>
    <w:p w14:paraId="5D28DBAC" w14:textId="77777777" w:rsidR="00EE5A18" w:rsidRDefault="006F6070" w:rsidP="002F0D4B">
      <w:pPr>
        <w:pStyle w:val="Heading1"/>
      </w:pPr>
      <w:bookmarkStart w:id="78" w:name="_Toc187272340"/>
      <w:bookmarkStart w:id="79" w:name="_Toc188354404"/>
      <w:r>
        <w:t>TESTING AND IMPLEMENTATION</w:t>
      </w:r>
      <w:bookmarkEnd w:id="78"/>
      <w:bookmarkEnd w:id="79"/>
    </w:p>
    <w:p w14:paraId="03804C8D" w14:textId="77777777" w:rsidR="00EE5A18" w:rsidRDefault="006F6070" w:rsidP="00BA5794">
      <w:pPr>
        <w:pStyle w:val="Heading2"/>
        <w:rPr>
          <w:lang w:eastAsia="en-US"/>
        </w:rPr>
      </w:pPr>
      <w:bookmarkStart w:id="80" w:name="_Toc187272341"/>
      <w:bookmarkStart w:id="81" w:name="_Toc188354405"/>
      <w:r>
        <w:rPr>
          <w:lang w:eastAsia="en-US"/>
        </w:rPr>
        <w:t>4.1 Overview</w:t>
      </w:r>
      <w:bookmarkEnd w:id="80"/>
      <w:bookmarkEnd w:id="81"/>
    </w:p>
    <w:p w14:paraId="6C056262" w14:textId="77777777" w:rsidR="00EE5A18" w:rsidRDefault="006F6070" w:rsidP="00E10E3E">
      <w:pPr>
        <w:jc w:val="both"/>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14:paraId="259C4D67" w14:textId="77777777" w:rsidR="00EE5A18" w:rsidRDefault="006F6070" w:rsidP="00BA5794">
      <w:pPr>
        <w:pStyle w:val="Heading2"/>
        <w:rPr>
          <w:lang w:eastAsia="en-US"/>
        </w:rPr>
      </w:pPr>
      <w:bookmarkStart w:id="82" w:name="_Toc187272342"/>
      <w:bookmarkStart w:id="83" w:name="_Toc188354406"/>
      <w:r>
        <w:rPr>
          <w:lang w:eastAsia="en-US"/>
        </w:rPr>
        <w:t>4.2 Main Features</w:t>
      </w:r>
      <w:bookmarkEnd w:id="82"/>
      <w:bookmarkEnd w:id="83"/>
    </w:p>
    <w:p w14:paraId="78522F5F" w14:textId="77777777" w:rsidR="00EE5A18" w:rsidRDefault="006F6070" w:rsidP="00E10E3E">
      <w:pPr>
        <w:jc w:val="both"/>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14:paraId="03F0503E"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14:paraId="35431066"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14:paraId="68D8E388"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14:paraId="639DC760"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w:t>
      </w:r>
      <w:r>
        <w:rPr>
          <w:rFonts w:ascii="Times New Roman" w:hAnsi="Times New Roman"/>
          <w:sz w:val="24"/>
          <w:szCs w:val="24"/>
        </w:rPr>
        <w:lastRenderedPageBreak/>
        <w:t>gestures, the corresponding text output, and additional functionalities like clearing or resetting the output.</w:t>
      </w:r>
    </w:p>
    <w:p w14:paraId="36F68817"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14:paraId="2ACFA882"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14:paraId="7B804802" w14:textId="77777777" w:rsidR="00EE5A18" w:rsidRDefault="006F6070" w:rsidP="00E10E3E">
      <w:pPr>
        <w:jc w:val="both"/>
        <w:rPr>
          <w:rFonts w:ascii="Times New Roman" w:hAnsi="Times New Roman"/>
          <w:b/>
          <w:color w:val="4472C4" w:themeColor="accent1"/>
          <w:sz w:val="24"/>
          <w:szCs w:val="24"/>
          <w:lang w:eastAsia="en-US"/>
        </w:rPr>
      </w:pPr>
      <w:r>
        <w:rPr>
          <w:rStyle w:val="Strong"/>
          <w:rFonts w:ascii="Times New Roman" w:hAnsi="Times New Roman"/>
          <w:sz w:val="28"/>
          <w:szCs w:val="28"/>
        </w:rPr>
        <w:t>Real-Time Feedback:</w:t>
      </w:r>
      <w:r>
        <w:rPr>
          <w:rFonts w:ascii="Times New Roman" w:hAnsi="Times New Roman"/>
          <w:sz w:val="24"/>
          <w:szCs w:val="24"/>
        </w:rPr>
        <w:br/>
        <w:t>The system provides immediate feedback to users as gestures are performed, ensuring an intuitive and responsive experience.</w:t>
      </w:r>
    </w:p>
    <w:p w14:paraId="03576B31" w14:textId="77777777" w:rsidR="00EE5A18" w:rsidRDefault="006F6070" w:rsidP="00BA5794">
      <w:pPr>
        <w:pStyle w:val="Heading2"/>
        <w:rPr>
          <w:lang w:eastAsia="en-US"/>
        </w:rPr>
      </w:pPr>
      <w:bookmarkStart w:id="84" w:name="_Toc187272343"/>
      <w:bookmarkStart w:id="85" w:name="_Toc188354407"/>
      <w:r>
        <w:rPr>
          <w:lang w:eastAsia="en-US"/>
        </w:rPr>
        <w:t>4.3 Implementation problems</w:t>
      </w:r>
      <w:bookmarkEnd w:id="84"/>
      <w:bookmarkEnd w:id="85"/>
    </w:p>
    <w:p w14:paraId="4BB7F105"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14:paraId="6AA62BD3"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14:paraId="03EC23C9"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w:t>
      </w:r>
      <w:proofErr w:type="spellStart"/>
      <w:r>
        <w:rPr>
          <w:rFonts w:ascii="Times New Roman" w:hAnsi="Times New Roman"/>
          <w:bCs/>
          <w:sz w:val="24"/>
          <w:szCs w:val="24"/>
          <w:lang w:val="en-US" w:eastAsia="en-US"/>
        </w:rPr>
        <w:t>Js</w:t>
      </w:r>
      <w:proofErr w:type="spellEnd"/>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14:paraId="1525793D"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14:paraId="59A8DADF"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lastRenderedPageBreak/>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14:paraId="3DE18251" w14:textId="77777777" w:rsidR="00EE5A18" w:rsidRDefault="00EE5A18" w:rsidP="00E10E3E">
      <w:pPr>
        <w:jc w:val="both"/>
        <w:rPr>
          <w:rFonts w:ascii="Times New Roman" w:hAnsi="Times New Roman"/>
          <w:bCs/>
          <w:sz w:val="24"/>
          <w:szCs w:val="24"/>
          <w:lang w:eastAsia="en-US"/>
        </w:rPr>
      </w:pPr>
    </w:p>
    <w:p w14:paraId="0F512715" w14:textId="77777777" w:rsidR="00EE5A18" w:rsidRDefault="006F6070" w:rsidP="00BA5794">
      <w:pPr>
        <w:pStyle w:val="Heading2"/>
        <w:rPr>
          <w:lang w:eastAsia="en-US"/>
        </w:rPr>
      </w:pPr>
      <w:bookmarkStart w:id="86" w:name="_Toc187272344"/>
      <w:bookmarkStart w:id="87" w:name="_Toc188354408"/>
      <w:r>
        <w:rPr>
          <w:lang w:eastAsia="en-US"/>
        </w:rPr>
        <w:t>4.4 Overcoming Implementation problems</w:t>
      </w:r>
      <w:bookmarkEnd w:id="86"/>
      <w:bookmarkEnd w:id="87"/>
    </w:p>
    <w:p w14:paraId="3755194F"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14:paraId="56B8CCE1"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14:paraId="0A98C422"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Developed a back-end server using Flask to host the TensorFlow model and seamlessly integrated it with the front-end. Optimization techniques were applied to minimize latency and ensure a smooth, responsive user experience.</w:t>
      </w:r>
    </w:p>
    <w:p w14:paraId="21A91183"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14:paraId="6E119B2A"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14:paraId="347A8C86" w14:textId="77777777" w:rsidR="00EE5A18" w:rsidRDefault="00EE5A18" w:rsidP="00E10E3E">
      <w:pPr>
        <w:ind w:left="0"/>
        <w:jc w:val="both"/>
        <w:rPr>
          <w:rFonts w:ascii="Times New Roman" w:hAnsi="Times New Roman"/>
          <w:bCs/>
          <w:sz w:val="24"/>
          <w:szCs w:val="24"/>
          <w:lang w:eastAsia="en-US"/>
        </w:rPr>
      </w:pPr>
    </w:p>
    <w:p w14:paraId="5C6DCAAB" w14:textId="77777777" w:rsidR="00EE5A18" w:rsidRDefault="006F6070" w:rsidP="00BA5794">
      <w:pPr>
        <w:pStyle w:val="Heading2"/>
        <w:rPr>
          <w:lang w:eastAsia="en-US"/>
        </w:rPr>
      </w:pPr>
      <w:bookmarkStart w:id="88" w:name="_Toc187272345"/>
      <w:bookmarkStart w:id="89" w:name="_Toc188354409"/>
      <w:r>
        <w:rPr>
          <w:lang w:eastAsia="en-US"/>
        </w:rPr>
        <w:t>4.5 Testing</w:t>
      </w:r>
      <w:bookmarkEnd w:id="88"/>
      <w:bookmarkEnd w:id="89"/>
    </w:p>
    <w:p w14:paraId="7B04E1BA" w14:textId="77777777" w:rsidR="00EE5A18" w:rsidRDefault="006F6070" w:rsidP="00E10E3E">
      <w:pPr>
        <w:jc w:val="both"/>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14:paraId="6F8613B1" w14:textId="77777777" w:rsidR="00BF5DA1" w:rsidRDefault="00BF5DA1" w:rsidP="00BA5794">
      <w:pPr>
        <w:pStyle w:val="Heading4"/>
      </w:pPr>
      <w:bookmarkStart w:id="90" w:name="_Toc178424031"/>
    </w:p>
    <w:p w14:paraId="0B19D42D" w14:textId="77777777" w:rsidR="00BF5DA1" w:rsidRDefault="00BF5DA1" w:rsidP="00BA5794">
      <w:pPr>
        <w:pStyle w:val="Heading4"/>
      </w:pPr>
    </w:p>
    <w:p w14:paraId="4721A498" w14:textId="77777777" w:rsidR="00BF5DA1" w:rsidRDefault="00BF5DA1" w:rsidP="00BA5794">
      <w:pPr>
        <w:pStyle w:val="Heading4"/>
      </w:pPr>
    </w:p>
    <w:p w14:paraId="05549416" w14:textId="78ED6AA8" w:rsidR="00EE5A18" w:rsidRDefault="006F6070" w:rsidP="00BA5794">
      <w:pPr>
        <w:pStyle w:val="Heading4"/>
      </w:pPr>
      <w:bookmarkStart w:id="91" w:name="_Toc188354410"/>
      <w:r>
        <w:lastRenderedPageBreak/>
        <w:t>4.5.1 Test Plans (for Unit, Integration and System Testing)</w:t>
      </w:r>
      <w:bookmarkEnd w:id="90"/>
      <w:bookmarkEnd w:id="91"/>
    </w:p>
    <w:p w14:paraId="18C1B8AE" w14:textId="77777777"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14:paraId="13A6AFC0" w14:textId="77777777">
        <w:trPr>
          <w:jc w:val="center"/>
        </w:trPr>
        <w:tc>
          <w:tcPr>
            <w:tcW w:w="2758" w:type="dxa"/>
          </w:tcPr>
          <w:p w14:paraId="5AD6B6E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7A330D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14:paraId="773C88DF" w14:textId="77777777">
        <w:trPr>
          <w:jc w:val="center"/>
        </w:trPr>
        <w:tc>
          <w:tcPr>
            <w:tcW w:w="2758" w:type="dxa"/>
          </w:tcPr>
          <w:p w14:paraId="7CB106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2E546893"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14:paraId="63ED61F5" w14:textId="77777777">
        <w:trPr>
          <w:jc w:val="center"/>
        </w:trPr>
        <w:tc>
          <w:tcPr>
            <w:tcW w:w="2758" w:type="dxa"/>
          </w:tcPr>
          <w:p w14:paraId="685BB9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21D783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14:paraId="49B55B50" w14:textId="77777777">
        <w:trPr>
          <w:jc w:val="center"/>
        </w:trPr>
        <w:tc>
          <w:tcPr>
            <w:tcW w:w="2758" w:type="dxa"/>
          </w:tcPr>
          <w:p w14:paraId="24D3D0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6CF9E43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14:paraId="6EE07E4E" w14:textId="77777777">
        <w:trPr>
          <w:jc w:val="center"/>
        </w:trPr>
        <w:tc>
          <w:tcPr>
            <w:tcW w:w="2758" w:type="dxa"/>
          </w:tcPr>
          <w:p w14:paraId="4D7CE8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BF41B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w:t>
            </w:r>
            <w:proofErr w:type="gramStart"/>
            <w:r>
              <w:rPr>
                <w:rFonts w:ascii="Times New Roman" w:eastAsia="Times New Roman" w:hAnsi="Times New Roman"/>
                <w:bCs/>
                <w:sz w:val="24"/>
                <w:szCs w:val="24"/>
                <w:lang w:val="en-US"/>
              </w:rPr>
              <w:t>",Email</w:t>
            </w:r>
            <w:proofErr w:type="gramEnd"/>
            <w:r>
              <w:rPr>
                <w:rFonts w:ascii="Times New Roman" w:eastAsia="Times New Roman" w:hAnsi="Times New Roman"/>
                <w:bCs/>
                <w:sz w:val="24"/>
                <w:szCs w:val="24"/>
                <w:lang w:val="en-US"/>
              </w:rPr>
              <w:t>:"testuser@example.com", Password: "password123".</w:t>
            </w:r>
          </w:p>
        </w:tc>
      </w:tr>
      <w:tr w:rsidR="00EE5A18" w14:paraId="6B35D87D" w14:textId="77777777">
        <w:trPr>
          <w:jc w:val="center"/>
        </w:trPr>
        <w:tc>
          <w:tcPr>
            <w:tcW w:w="2758" w:type="dxa"/>
          </w:tcPr>
          <w:p w14:paraId="355A78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6ACA3A9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should be stored in the database, and be redirected to the homepage.</w:t>
            </w:r>
          </w:p>
        </w:tc>
      </w:tr>
      <w:tr w:rsidR="00EE5A18" w14:paraId="3B814713" w14:textId="77777777">
        <w:trPr>
          <w:jc w:val="center"/>
        </w:trPr>
        <w:tc>
          <w:tcPr>
            <w:tcW w:w="2758" w:type="dxa"/>
          </w:tcPr>
          <w:p w14:paraId="0BBF318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0DB636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14:paraId="346D8F58" w14:textId="77777777">
        <w:trPr>
          <w:jc w:val="center"/>
        </w:trPr>
        <w:tc>
          <w:tcPr>
            <w:tcW w:w="2758" w:type="dxa"/>
          </w:tcPr>
          <w:p w14:paraId="699089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9065EB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3A523CBF" w14:textId="77777777">
        <w:trPr>
          <w:jc w:val="center"/>
        </w:trPr>
        <w:tc>
          <w:tcPr>
            <w:tcW w:w="2758" w:type="dxa"/>
          </w:tcPr>
          <w:p w14:paraId="6A20E12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A6AB2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14:paraId="5FD99450" w14:textId="77777777">
        <w:trPr>
          <w:jc w:val="center"/>
        </w:trPr>
        <w:tc>
          <w:tcPr>
            <w:tcW w:w="2758" w:type="dxa"/>
          </w:tcPr>
          <w:p w14:paraId="7FF148D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66838D8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FC0CF9D" w14:textId="77777777">
        <w:trPr>
          <w:jc w:val="center"/>
        </w:trPr>
        <w:tc>
          <w:tcPr>
            <w:tcW w:w="2758" w:type="dxa"/>
          </w:tcPr>
          <w:p w14:paraId="391BAF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761D5E8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5EED483" w14:textId="77777777">
        <w:trPr>
          <w:jc w:val="center"/>
        </w:trPr>
        <w:tc>
          <w:tcPr>
            <w:tcW w:w="2758" w:type="dxa"/>
          </w:tcPr>
          <w:p w14:paraId="02E9A1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57D4B34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F315758" w14:textId="77777777">
        <w:trPr>
          <w:jc w:val="center"/>
        </w:trPr>
        <w:tc>
          <w:tcPr>
            <w:tcW w:w="2758" w:type="dxa"/>
          </w:tcPr>
          <w:p w14:paraId="065B59A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798BB1C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615F46C1" w14:textId="77777777">
        <w:trPr>
          <w:jc w:val="center"/>
        </w:trPr>
        <w:tc>
          <w:tcPr>
            <w:tcW w:w="2758" w:type="dxa"/>
          </w:tcPr>
          <w:p w14:paraId="22F0C2A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0967777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F2A463D" w14:textId="77777777" w:rsidR="00EE5A18" w:rsidRDefault="00EE5A18">
      <w:pPr>
        <w:jc w:val="both"/>
        <w:rPr>
          <w:rFonts w:ascii="Times New Roman" w:eastAsia="Times New Roman" w:hAnsi="Times New Roman"/>
          <w:b/>
          <w:sz w:val="24"/>
          <w:szCs w:val="24"/>
          <w:lang w:val="en-US"/>
        </w:rPr>
      </w:pPr>
    </w:p>
    <w:p w14:paraId="187B68C7" w14:textId="3F039CB3"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tbl>
      <w:tblPr>
        <w:tblStyle w:val="TableGrid"/>
        <w:tblW w:w="0" w:type="auto"/>
        <w:jc w:val="center"/>
        <w:tblLook w:val="04A0" w:firstRow="1" w:lastRow="0" w:firstColumn="1" w:lastColumn="0" w:noHBand="0" w:noVBand="1"/>
      </w:tblPr>
      <w:tblGrid>
        <w:gridCol w:w="2616"/>
        <w:gridCol w:w="6218"/>
      </w:tblGrid>
      <w:tr w:rsidR="00EE5A18" w14:paraId="7AE50310" w14:textId="77777777">
        <w:trPr>
          <w:jc w:val="center"/>
        </w:trPr>
        <w:tc>
          <w:tcPr>
            <w:tcW w:w="2758" w:type="dxa"/>
          </w:tcPr>
          <w:p w14:paraId="516F50D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367D2A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14:paraId="77CD376A" w14:textId="77777777">
        <w:trPr>
          <w:jc w:val="center"/>
        </w:trPr>
        <w:tc>
          <w:tcPr>
            <w:tcW w:w="2758" w:type="dxa"/>
          </w:tcPr>
          <w:p w14:paraId="3EB380C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75F8DBD"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14:paraId="60AA6A45" w14:textId="77777777">
        <w:trPr>
          <w:jc w:val="center"/>
        </w:trPr>
        <w:tc>
          <w:tcPr>
            <w:tcW w:w="2758" w:type="dxa"/>
          </w:tcPr>
          <w:p w14:paraId="16D3E0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59605B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14:paraId="54A12A1F" w14:textId="77777777">
        <w:trPr>
          <w:jc w:val="center"/>
        </w:trPr>
        <w:tc>
          <w:tcPr>
            <w:tcW w:w="2758" w:type="dxa"/>
          </w:tcPr>
          <w:p w14:paraId="04BBB22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2FAE813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 xml:space="preserve">3. Click on the "Login" </w:t>
            </w:r>
            <w:proofErr w:type="gramStart"/>
            <w:r>
              <w:rPr>
                <w:rFonts w:ascii="Times New Roman" w:eastAsia="Times New Roman" w:hAnsi="Times New Roman"/>
                <w:bCs/>
                <w:sz w:val="24"/>
                <w:szCs w:val="24"/>
                <w:lang w:val="en-US"/>
              </w:rPr>
              <w:t>button..</w:t>
            </w:r>
            <w:proofErr w:type="gramEnd"/>
          </w:p>
        </w:tc>
      </w:tr>
      <w:tr w:rsidR="00EE5A18" w14:paraId="443458B9" w14:textId="77777777">
        <w:trPr>
          <w:jc w:val="center"/>
        </w:trPr>
        <w:tc>
          <w:tcPr>
            <w:tcW w:w="2758" w:type="dxa"/>
          </w:tcPr>
          <w:p w14:paraId="45D9D8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51444C6A" w14:textId="6E5D920E"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854C06">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w:t>
            </w:r>
            <w:proofErr w:type="gramStart"/>
            <w:r>
              <w:rPr>
                <w:rFonts w:ascii="Times New Roman" w:eastAsia="Times New Roman" w:hAnsi="Times New Roman"/>
                <w:bCs/>
                <w:sz w:val="24"/>
                <w:szCs w:val="24"/>
                <w:lang w:val="en-US"/>
              </w:rPr>
              <w:t>",Email</w:t>
            </w:r>
            <w:proofErr w:type="gramEnd"/>
            <w:r>
              <w:rPr>
                <w:rFonts w:ascii="Times New Roman" w:eastAsia="Times New Roman" w:hAnsi="Times New Roman"/>
                <w:bCs/>
                <w:sz w:val="24"/>
                <w:szCs w:val="24"/>
                <w:lang w:val="en-US"/>
              </w:rPr>
              <w:t>:"testuser@example.com", Password: "password123".</w:t>
            </w:r>
          </w:p>
        </w:tc>
      </w:tr>
      <w:tr w:rsidR="00EE5A18" w14:paraId="1E110E5B" w14:textId="77777777">
        <w:trPr>
          <w:jc w:val="center"/>
        </w:trPr>
        <w:tc>
          <w:tcPr>
            <w:tcW w:w="2758" w:type="dxa"/>
          </w:tcPr>
          <w:p w14:paraId="273C7F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6EEB13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14:paraId="165CB9B6" w14:textId="77777777">
        <w:trPr>
          <w:jc w:val="center"/>
        </w:trPr>
        <w:tc>
          <w:tcPr>
            <w:tcW w:w="2758" w:type="dxa"/>
          </w:tcPr>
          <w:p w14:paraId="0F6073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023069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14:paraId="2672C6E2" w14:textId="77777777">
        <w:trPr>
          <w:jc w:val="center"/>
        </w:trPr>
        <w:tc>
          <w:tcPr>
            <w:tcW w:w="2758" w:type="dxa"/>
          </w:tcPr>
          <w:p w14:paraId="7E4D44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7543006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24A482F8" w14:textId="77777777">
        <w:trPr>
          <w:jc w:val="center"/>
        </w:trPr>
        <w:tc>
          <w:tcPr>
            <w:tcW w:w="2758" w:type="dxa"/>
          </w:tcPr>
          <w:p w14:paraId="1C449B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F17F1D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774105D7" w14:textId="77777777">
        <w:trPr>
          <w:jc w:val="center"/>
        </w:trPr>
        <w:tc>
          <w:tcPr>
            <w:tcW w:w="2758" w:type="dxa"/>
          </w:tcPr>
          <w:p w14:paraId="564125B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C5155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0FAC445C" w14:textId="77777777">
        <w:trPr>
          <w:jc w:val="center"/>
        </w:trPr>
        <w:tc>
          <w:tcPr>
            <w:tcW w:w="2758" w:type="dxa"/>
          </w:tcPr>
          <w:p w14:paraId="1489F7C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0BF34B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7BD64666" w14:textId="77777777">
        <w:trPr>
          <w:jc w:val="center"/>
        </w:trPr>
        <w:tc>
          <w:tcPr>
            <w:tcW w:w="2758" w:type="dxa"/>
          </w:tcPr>
          <w:p w14:paraId="5EC73C9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C6C25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2451E757" w14:textId="77777777">
        <w:trPr>
          <w:jc w:val="center"/>
        </w:trPr>
        <w:tc>
          <w:tcPr>
            <w:tcW w:w="2758" w:type="dxa"/>
          </w:tcPr>
          <w:p w14:paraId="6657BF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F6302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4D249D89" w14:textId="77777777">
        <w:trPr>
          <w:jc w:val="center"/>
        </w:trPr>
        <w:tc>
          <w:tcPr>
            <w:tcW w:w="2758" w:type="dxa"/>
          </w:tcPr>
          <w:p w14:paraId="7524C6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1EEB8A4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0BC5F26" w14:textId="77777777" w:rsidR="00EE5A18" w:rsidRDefault="00EE5A18">
      <w:pPr>
        <w:jc w:val="both"/>
        <w:rPr>
          <w:rFonts w:ascii="Times New Roman" w:eastAsia="SimSun" w:hAnsi="Times New Roman"/>
          <w:sz w:val="24"/>
          <w:szCs w:val="24"/>
          <w:lang w:val="en-US" w:eastAsia="en-US"/>
        </w:rPr>
      </w:pPr>
    </w:p>
    <w:p w14:paraId="42C82416" w14:textId="2D415917"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tbl>
      <w:tblPr>
        <w:tblStyle w:val="TableGrid"/>
        <w:tblW w:w="0" w:type="auto"/>
        <w:jc w:val="center"/>
        <w:tblLook w:val="04A0" w:firstRow="1" w:lastRow="0" w:firstColumn="1" w:lastColumn="0" w:noHBand="0" w:noVBand="1"/>
      </w:tblPr>
      <w:tblGrid>
        <w:gridCol w:w="2719"/>
        <w:gridCol w:w="6115"/>
      </w:tblGrid>
      <w:tr w:rsidR="00EE5A18" w14:paraId="06FF3ABF" w14:textId="77777777">
        <w:trPr>
          <w:jc w:val="center"/>
        </w:trPr>
        <w:tc>
          <w:tcPr>
            <w:tcW w:w="2758" w:type="dxa"/>
          </w:tcPr>
          <w:p w14:paraId="131D41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46B64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14:paraId="53341977" w14:textId="77777777">
        <w:trPr>
          <w:jc w:val="center"/>
        </w:trPr>
        <w:tc>
          <w:tcPr>
            <w:tcW w:w="2758" w:type="dxa"/>
          </w:tcPr>
          <w:p w14:paraId="087D59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BECB6F8"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14:paraId="6802365A" w14:textId="77777777">
        <w:trPr>
          <w:jc w:val="center"/>
        </w:trPr>
        <w:tc>
          <w:tcPr>
            <w:tcW w:w="2758" w:type="dxa"/>
          </w:tcPr>
          <w:p w14:paraId="10C1CE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760CE6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14:paraId="56C52105" w14:textId="77777777">
        <w:trPr>
          <w:jc w:val="center"/>
        </w:trPr>
        <w:tc>
          <w:tcPr>
            <w:tcW w:w="2758" w:type="dxa"/>
          </w:tcPr>
          <w:p w14:paraId="37EC1B3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77DC3AB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14:paraId="44E53973" w14:textId="77777777">
        <w:trPr>
          <w:jc w:val="center"/>
        </w:trPr>
        <w:tc>
          <w:tcPr>
            <w:tcW w:w="2758" w:type="dxa"/>
          </w:tcPr>
          <w:p w14:paraId="6390B2F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12F0BD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14:paraId="2E09992C" w14:textId="77777777">
        <w:trPr>
          <w:jc w:val="center"/>
        </w:trPr>
        <w:tc>
          <w:tcPr>
            <w:tcW w:w="2758" w:type="dxa"/>
          </w:tcPr>
          <w:p w14:paraId="28D9D9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487AE7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14:paraId="3CAA93A9" w14:textId="77777777">
        <w:trPr>
          <w:jc w:val="center"/>
        </w:trPr>
        <w:tc>
          <w:tcPr>
            <w:tcW w:w="2758" w:type="dxa"/>
          </w:tcPr>
          <w:p w14:paraId="4145F9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346FB61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Correct letters were displayed for all </w:t>
            </w:r>
            <w:proofErr w:type="gramStart"/>
            <w:r>
              <w:rPr>
                <w:rFonts w:ascii="Times New Roman" w:eastAsia="Times New Roman" w:hAnsi="Times New Roman"/>
                <w:bCs/>
                <w:sz w:val="24"/>
                <w:szCs w:val="24"/>
                <w:lang w:val="en-US"/>
              </w:rPr>
              <w:t>gestures..</w:t>
            </w:r>
            <w:proofErr w:type="gramEnd"/>
          </w:p>
        </w:tc>
      </w:tr>
      <w:tr w:rsidR="00EE5A18" w14:paraId="651D23A2" w14:textId="77777777">
        <w:trPr>
          <w:jc w:val="center"/>
        </w:trPr>
        <w:tc>
          <w:tcPr>
            <w:tcW w:w="2758" w:type="dxa"/>
          </w:tcPr>
          <w:p w14:paraId="76EF906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5F83FA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DB93C86" w14:textId="77777777">
        <w:trPr>
          <w:jc w:val="center"/>
        </w:trPr>
        <w:tc>
          <w:tcPr>
            <w:tcW w:w="2758" w:type="dxa"/>
          </w:tcPr>
          <w:p w14:paraId="29ECE64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04BF9C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14:paraId="4F635DAA" w14:textId="77777777">
        <w:trPr>
          <w:jc w:val="center"/>
        </w:trPr>
        <w:tc>
          <w:tcPr>
            <w:tcW w:w="2758" w:type="dxa"/>
          </w:tcPr>
          <w:p w14:paraId="4653D1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89CB89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A2B89" w14:textId="77777777">
        <w:trPr>
          <w:jc w:val="center"/>
        </w:trPr>
        <w:tc>
          <w:tcPr>
            <w:tcW w:w="2758" w:type="dxa"/>
          </w:tcPr>
          <w:p w14:paraId="320D1B8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3BE6AD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27E621F6" w14:textId="77777777">
        <w:trPr>
          <w:jc w:val="center"/>
        </w:trPr>
        <w:tc>
          <w:tcPr>
            <w:tcW w:w="2758" w:type="dxa"/>
          </w:tcPr>
          <w:p w14:paraId="1EB4EF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E5E6F7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7477B" w14:textId="77777777">
        <w:trPr>
          <w:jc w:val="center"/>
        </w:trPr>
        <w:tc>
          <w:tcPr>
            <w:tcW w:w="2758" w:type="dxa"/>
          </w:tcPr>
          <w:p w14:paraId="42B1A10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337B48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26F9CE06" w14:textId="77777777">
        <w:trPr>
          <w:jc w:val="center"/>
        </w:trPr>
        <w:tc>
          <w:tcPr>
            <w:tcW w:w="2758" w:type="dxa"/>
          </w:tcPr>
          <w:p w14:paraId="2FCDF4B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B32628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586189E1" w14:textId="77777777" w:rsidR="00EE5A18" w:rsidRDefault="00EE5A18">
      <w:pPr>
        <w:jc w:val="both"/>
        <w:rPr>
          <w:rFonts w:ascii="Times New Roman" w:eastAsia="SimSun" w:hAnsi="Times New Roman"/>
          <w:sz w:val="24"/>
          <w:szCs w:val="24"/>
          <w:lang w:val="en-US" w:eastAsia="en-US"/>
        </w:rPr>
      </w:pPr>
    </w:p>
    <w:p w14:paraId="04610584" w14:textId="6D35350E"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4.4 Test Summary for Sentence Formation</w:t>
      </w:r>
    </w:p>
    <w:tbl>
      <w:tblPr>
        <w:tblStyle w:val="TableGrid"/>
        <w:tblW w:w="0" w:type="auto"/>
        <w:jc w:val="center"/>
        <w:tblLook w:val="04A0" w:firstRow="1" w:lastRow="0" w:firstColumn="1" w:lastColumn="0" w:noHBand="0" w:noVBand="1"/>
      </w:tblPr>
      <w:tblGrid>
        <w:gridCol w:w="2719"/>
        <w:gridCol w:w="6115"/>
      </w:tblGrid>
      <w:tr w:rsidR="00EE5A18" w14:paraId="458F2CCA" w14:textId="77777777">
        <w:trPr>
          <w:jc w:val="center"/>
        </w:trPr>
        <w:tc>
          <w:tcPr>
            <w:tcW w:w="2758" w:type="dxa"/>
          </w:tcPr>
          <w:p w14:paraId="191D50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14B3820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14:paraId="31F1EA52" w14:textId="77777777">
        <w:trPr>
          <w:jc w:val="center"/>
        </w:trPr>
        <w:tc>
          <w:tcPr>
            <w:tcW w:w="2758" w:type="dxa"/>
          </w:tcPr>
          <w:p w14:paraId="20B625B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6D19947"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14:paraId="739B9BAC" w14:textId="77777777">
        <w:trPr>
          <w:jc w:val="center"/>
        </w:trPr>
        <w:tc>
          <w:tcPr>
            <w:tcW w:w="2758" w:type="dxa"/>
          </w:tcPr>
          <w:p w14:paraId="28B728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158A3EE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582B86D6" w14:textId="77777777">
        <w:trPr>
          <w:jc w:val="center"/>
        </w:trPr>
        <w:tc>
          <w:tcPr>
            <w:tcW w:w="2758" w:type="dxa"/>
          </w:tcPr>
          <w:p w14:paraId="33B016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55991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14:paraId="4F8CBD60" w14:textId="77777777">
        <w:trPr>
          <w:jc w:val="center"/>
        </w:trPr>
        <w:tc>
          <w:tcPr>
            <w:tcW w:w="2758" w:type="dxa"/>
          </w:tcPr>
          <w:p w14:paraId="18E0B3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F648D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14:paraId="093BF8E8" w14:textId="77777777">
        <w:trPr>
          <w:jc w:val="center"/>
        </w:trPr>
        <w:tc>
          <w:tcPr>
            <w:tcW w:w="2758" w:type="dxa"/>
          </w:tcPr>
          <w:p w14:paraId="6549EA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FC7A61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14:paraId="4CD04EDF" w14:textId="77777777">
        <w:trPr>
          <w:jc w:val="center"/>
        </w:trPr>
        <w:tc>
          <w:tcPr>
            <w:tcW w:w="2758" w:type="dxa"/>
          </w:tcPr>
          <w:p w14:paraId="5CC89E5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7705D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14:paraId="2A5C7A83" w14:textId="77777777">
        <w:trPr>
          <w:jc w:val="center"/>
        </w:trPr>
        <w:tc>
          <w:tcPr>
            <w:tcW w:w="2758" w:type="dxa"/>
          </w:tcPr>
          <w:p w14:paraId="6E6EB1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27ACC7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0F46886B" w14:textId="77777777">
        <w:trPr>
          <w:trHeight w:val="90"/>
          <w:jc w:val="center"/>
        </w:trPr>
        <w:tc>
          <w:tcPr>
            <w:tcW w:w="2758" w:type="dxa"/>
          </w:tcPr>
          <w:p w14:paraId="38D4D0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573E62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35FA1191" w14:textId="77777777">
        <w:trPr>
          <w:jc w:val="center"/>
        </w:trPr>
        <w:tc>
          <w:tcPr>
            <w:tcW w:w="2758" w:type="dxa"/>
          </w:tcPr>
          <w:p w14:paraId="1FEC25D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74B96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4B263187" w14:textId="77777777">
        <w:trPr>
          <w:jc w:val="center"/>
        </w:trPr>
        <w:tc>
          <w:tcPr>
            <w:tcW w:w="2758" w:type="dxa"/>
          </w:tcPr>
          <w:p w14:paraId="5580BD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6EE9DB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16BAC5B" w14:textId="77777777">
        <w:trPr>
          <w:jc w:val="center"/>
        </w:trPr>
        <w:tc>
          <w:tcPr>
            <w:tcW w:w="2758" w:type="dxa"/>
          </w:tcPr>
          <w:p w14:paraId="1346E80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2240222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E3A798F" w14:textId="77777777">
        <w:trPr>
          <w:jc w:val="center"/>
        </w:trPr>
        <w:tc>
          <w:tcPr>
            <w:tcW w:w="2758" w:type="dxa"/>
          </w:tcPr>
          <w:p w14:paraId="6ABFE5A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5ED9A27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0F891EFB" w14:textId="77777777">
        <w:trPr>
          <w:jc w:val="center"/>
        </w:trPr>
        <w:tc>
          <w:tcPr>
            <w:tcW w:w="2758" w:type="dxa"/>
          </w:tcPr>
          <w:p w14:paraId="045643F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7C7AD6A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1A764F17" w14:textId="77777777" w:rsidR="00EE5A18" w:rsidRDefault="00EE5A18">
      <w:pPr>
        <w:jc w:val="both"/>
        <w:rPr>
          <w:rFonts w:ascii="Times New Roman" w:eastAsia="SimSun" w:hAnsi="Times New Roman"/>
          <w:sz w:val="24"/>
          <w:szCs w:val="24"/>
          <w:lang w:val="en-US" w:eastAsia="en-US"/>
        </w:rPr>
      </w:pPr>
    </w:p>
    <w:p w14:paraId="47C4D8E8" w14:textId="77777777" w:rsidR="00EE5A18" w:rsidRDefault="00EE5A18">
      <w:pPr>
        <w:jc w:val="both"/>
        <w:rPr>
          <w:rFonts w:ascii="Times New Roman" w:eastAsia="SimSun" w:hAnsi="Times New Roman"/>
          <w:sz w:val="24"/>
          <w:szCs w:val="24"/>
          <w:lang w:val="en-US" w:eastAsia="en-US"/>
        </w:rPr>
      </w:pPr>
    </w:p>
    <w:p w14:paraId="01F17901" w14:textId="77777777" w:rsidR="00BF5DA1" w:rsidRDefault="00BF5DA1">
      <w:pPr>
        <w:jc w:val="both"/>
        <w:rPr>
          <w:rFonts w:ascii="Times New Roman" w:eastAsia="SimSun" w:hAnsi="Times New Roman"/>
          <w:sz w:val="24"/>
          <w:szCs w:val="24"/>
          <w:lang w:val="en-US" w:eastAsia="en-US"/>
        </w:rPr>
      </w:pPr>
    </w:p>
    <w:p w14:paraId="6ACA01FA" w14:textId="77777777" w:rsidR="00BF5DA1" w:rsidRDefault="00BF5DA1">
      <w:pPr>
        <w:jc w:val="both"/>
        <w:rPr>
          <w:rFonts w:ascii="Times New Roman" w:eastAsia="SimSun" w:hAnsi="Times New Roman"/>
          <w:sz w:val="24"/>
          <w:szCs w:val="24"/>
          <w:lang w:val="en-US" w:eastAsia="en-US"/>
        </w:rPr>
      </w:pPr>
    </w:p>
    <w:p w14:paraId="61A97700" w14:textId="11D32B6A"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4.5 Text-to-Speech Feature Testing</w:t>
      </w:r>
    </w:p>
    <w:tbl>
      <w:tblPr>
        <w:tblStyle w:val="TableGrid"/>
        <w:tblW w:w="0" w:type="auto"/>
        <w:jc w:val="center"/>
        <w:tblLook w:val="04A0" w:firstRow="1" w:lastRow="0" w:firstColumn="1" w:lastColumn="0" w:noHBand="0" w:noVBand="1"/>
      </w:tblPr>
      <w:tblGrid>
        <w:gridCol w:w="2719"/>
        <w:gridCol w:w="6115"/>
      </w:tblGrid>
      <w:tr w:rsidR="00EE5A18" w14:paraId="1C01611B" w14:textId="77777777">
        <w:trPr>
          <w:jc w:val="center"/>
        </w:trPr>
        <w:tc>
          <w:tcPr>
            <w:tcW w:w="2758" w:type="dxa"/>
          </w:tcPr>
          <w:p w14:paraId="3D472F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F07DE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14:paraId="5B7B2A38" w14:textId="77777777">
        <w:trPr>
          <w:jc w:val="center"/>
        </w:trPr>
        <w:tc>
          <w:tcPr>
            <w:tcW w:w="2758" w:type="dxa"/>
          </w:tcPr>
          <w:p w14:paraId="7BF705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E923EAC"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14:paraId="7B6F1DC3" w14:textId="77777777">
        <w:trPr>
          <w:jc w:val="center"/>
        </w:trPr>
        <w:tc>
          <w:tcPr>
            <w:tcW w:w="2758" w:type="dxa"/>
          </w:tcPr>
          <w:p w14:paraId="1F0F89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20B6D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14:paraId="37561E54" w14:textId="77777777">
        <w:trPr>
          <w:jc w:val="center"/>
        </w:trPr>
        <w:tc>
          <w:tcPr>
            <w:tcW w:w="2758" w:type="dxa"/>
          </w:tcPr>
          <w:p w14:paraId="70D5BCA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52B2FB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14:paraId="29650393" w14:textId="77777777">
        <w:trPr>
          <w:jc w:val="center"/>
        </w:trPr>
        <w:tc>
          <w:tcPr>
            <w:tcW w:w="2758" w:type="dxa"/>
          </w:tcPr>
          <w:p w14:paraId="7DD658F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23204E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14:paraId="7A56312D" w14:textId="77777777">
        <w:trPr>
          <w:jc w:val="center"/>
        </w:trPr>
        <w:tc>
          <w:tcPr>
            <w:tcW w:w="2758" w:type="dxa"/>
          </w:tcPr>
          <w:p w14:paraId="2346DA5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703347C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14:paraId="21AEBA63" w14:textId="77777777">
        <w:trPr>
          <w:jc w:val="center"/>
        </w:trPr>
        <w:tc>
          <w:tcPr>
            <w:tcW w:w="2758" w:type="dxa"/>
          </w:tcPr>
          <w:p w14:paraId="57A984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D3BFEE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14:paraId="6D526743" w14:textId="77777777">
        <w:trPr>
          <w:jc w:val="center"/>
        </w:trPr>
        <w:tc>
          <w:tcPr>
            <w:tcW w:w="2758" w:type="dxa"/>
          </w:tcPr>
          <w:p w14:paraId="473132F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457D27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B3B28FA" w14:textId="77777777">
        <w:trPr>
          <w:jc w:val="center"/>
        </w:trPr>
        <w:tc>
          <w:tcPr>
            <w:tcW w:w="2758" w:type="dxa"/>
          </w:tcPr>
          <w:p w14:paraId="0D506C7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15E56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Speech quality was clear with minimal </w:t>
            </w:r>
            <w:proofErr w:type="gramStart"/>
            <w:r>
              <w:rPr>
                <w:rFonts w:ascii="Times New Roman" w:eastAsia="Times New Roman" w:hAnsi="Times New Roman"/>
                <w:bCs/>
                <w:sz w:val="24"/>
                <w:szCs w:val="24"/>
                <w:lang w:val="en-US"/>
              </w:rPr>
              <w:t>delay..</w:t>
            </w:r>
            <w:proofErr w:type="gramEnd"/>
          </w:p>
        </w:tc>
      </w:tr>
      <w:tr w:rsidR="00EE5A18" w14:paraId="4B93C99E" w14:textId="77777777">
        <w:trPr>
          <w:jc w:val="center"/>
        </w:trPr>
        <w:tc>
          <w:tcPr>
            <w:tcW w:w="2758" w:type="dxa"/>
          </w:tcPr>
          <w:p w14:paraId="27A00A9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C207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BFC8CAB" w14:textId="77777777">
        <w:trPr>
          <w:jc w:val="center"/>
        </w:trPr>
        <w:tc>
          <w:tcPr>
            <w:tcW w:w="2758" w:type="dxa"/>
          </w:tcPr>
          <w:p w14:paraId="7FAA8F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D5CCB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357D8122" w14:textId="77777777">
        <w:trPr>
          <w:jc w:val="center"/>
        </w:trPr>
        <w:tc>
          <w:tcPr>
            <w:tcW w:w="2758" w:type="dxa"/>
          </w:tcPr>
          <w:p w14:paraId="22AD6A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71D28D2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43887EA" w14:textId="77777777">
        <w:trPr>
          <w:jc w:val="center"/>
        </w:trPr>
        <w:tc>
          <w:tcPr>
            <w:tcW w:w="2758" w:type="dxa"/>
          </w:tcPr>
          <w:p w14:paraId="2ACFD44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020FD3A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ED0FF74" w14:textId="77777777">
        <w:trPr>
          <w:jc w:val="center"/>
        </w:trPr>
        <w:tc>
          <w:tcPr>
            <w:tcW w:w="2758" w:type="dxa"/>
          </w:tcPr>
          <w:p w14:paraId="77C2DD5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9B278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14:paraId="52E4DAB5" w14:textId="77777777" w:rsidR="00EE5A18" w:rsidRDefault="00EE5A18">
      <w:pPr>
        <w:jc w:val="both"/>
        <w:rPr>
          <w:rFonts w:ascii="Times New Roman" w:eastAsia="SimSun" w:hAnsi="Times New Roman"/>
          <w:sz w:val="24"/>
          <w:szCs w:val="24"/>
          <w:lang w:val="en-US" w:eastAsia="en-US"/>
        </w:rPr>
      </w:pPr>
    </w:p>
    <w:p w14:paraId="7E9E0954" w14:textId="77777777" w:rsidR="00BF5DA1" w:rsidRDefault="00BF5DA1">
      <w:pPr>
        <w:jc w:val="center"/>
        <w:rPr>
          <w:rFonts w:ascii="Times New Roman" w:eastAsia="SimSun" w:hAnsi="Times New Roman"/>
          <w:b/>
          <w:bCs/>
          <w:sz w:val="24"/>
          <w:szCs w:val="24"/>
          <w:lang w:val="en-US" w:eastAsia="en-US"/>
        </w:rPr>
      </w:pPr>
    </w:p>
    <w:p w14:paraId="0B136ECF" w14:textId="77777777" w:rsidR="00BF5DA1" w:rsidRDefault="00BF5DA1">
      <w:pPr>
        <w:jc w:val="center"/>
        <w:rPr>
          <w:rFonts w:ascii="Times New Roman" w:eastAsia="SimSun" w:hAnsi="Times New Roman"/>
          <w:b/>
          <w:bCs/>
          <w:sz w:val="24"/>
          <w:szCs w:val="24"/>
          <w:lang w:val="en-US" w:eastAsia="en-US"/>
        </w:rPr>
      </w:pPr>
    </w:p>
    <w:p w14:paraId="637D35B1" w14:textId="77777777" w:rsidR="00BF5DA1" w:rsidRDefault="00BF5DA1">
      <w:pPr>
        <w:jc w:val="center"/>
        <w:rPr>
          <w:rFonts w:ascii="Times New Roman" w:eastAsia="SimSun" w:hAnsi="Times New Roman"/>
          <w:b/>
          <w:bCs/>
          <w:sz w:val="24"/>
          <w:szCs w:val="24"/>
          <w:lang w:val="en-US" w:eastAsia="en-US"/>
        </w:rPr>
      </w:pPr>
    </w:p>
    <w:p w14:paraId="69B38C60" w14:textId="77777777" w:rsidR="00BF5DA1" w:rsidRDefault="00BF5DA1">
      <w:pPr>
        <w:jc w:val="center"/>
        <w:rPr>
          <w:rFonts w:ascii="Times New Roman" w:eastAsia="SimSun" w:hAnsi="Times New Roman"/>
          <w:b/>
          <w:bCs/>
          <w:sz w:val="24"/>
          <w:szCs w:val="24"/>
          <w:lang w:val="en-US" w:eastAsia="en-US"/>
        </w:rPr>
      </w:pPr>
    </w:p>
    <w:p w14:paraId="04435CDD" w14:textId="77777777" w:rsidR="00BF5DA1" w:rsidRDefault="00BF5DA1">
      <w:pPr>
        <w:jc w:val="center"/>
        <w:rPr>
          <w:rFonts w:ascii="Times New Roman" w:eastAsia="SimSun" w:hAnsi="Times New Roman"/>
          <w:b/>
          <w:bCs/>
          <w:sz w:val="24"/>
          <w:szCs w:val="24"/>
          <w:lang w:val="en-US" w:eastAsia="en-US"/>
        </w:rPr>
      </w:pPr>
    </w:p>
    <w:p w14:paraId="1ABE5B2F" w14:textId="038EA16B"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tbl>
      <w:tblPr>
        <w:tblStyle w:val="TableGrid"/>
        <w:tblW w:w="0" w:type="auto"/>
        <w:jc w:val="center"/>
        <w:tblLook w:val="04A0" w:firstRow="1" w:lastRow="0" w:firstColumn="1" w:lastColumn="0" w:noHBand="0" w:noVBand="1"/>
      </w:tblPr>
      <w:tblGrid>
        <w:gridCol w:w="2719"/>
        <w:gridCol w:w="6115"/>
      </w:tblGrid>
      <w:tr w:rsidR="00EE5A18" w14:paraId="59D3D1B5" w14:textId="77777777">
        <w:trPr>
          <w:jc w:val="center"/>
        </w:trPr>
        <w:tc>
          <w:tcPr>
            <w:tcW w:w="2758" w:type="dxa"/>
          </w:tcPr>
          <w:p w14:paraId="13BCD2F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4DF5629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14:paraId="29B29DCE" w14:textId="77777777">
        <w:trPr>
          <w:jc w:val="center"/>
        </w:trPr>
        <w:tc>
          <w:tcPr>
            <w:tcW w:w="2758" w:type="dxa"/>
          </w:tcPr>
          <w:p w14:paraId="2E20F5F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1886C61"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14:paraId="085CA38C" w14:textId="77777777">
        <w:trPr>
          <w:jc w:val="center"/>
        </w:trPr>
        <w:tc>
          <w:tcPr>
            <w:tcW w:w="2758" w:type="dxa"/>
          </w:tcPr>
          <w:p w14:paraId="445CB62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3C42F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48880E93" w14:textId="77777777">
        <w:trPr>
          <w:jc w:val="center"/>
        </w:trPr>
        <w:tc>
          <w:tcPr>
            <w:tcW w:w="2758" w:type="dxa"/>
          </w:tcPr>
          <w:p w14:paraId="64FAECC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95979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14:paraId="500D4D5C" w14:textId="77777777">
        <w:trPr>
          <w:jc w:val="center"/>
        </w:trPr>
        <w:tc>
          <w:tcPr>
            <w:tcW w:w="2758" w:type="dxa"/>
          </w:tcPr>
          <w:p w14:paraId="26A3EA5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9626D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14:paraId="206ED763" w14:textId="77777777">
        <w:trPr>
          <w:jc w:val="center"/>
        </w:trPr>
        <w:tc>
          <w:tcPr>
            <w:tcW w:w="2758" w:type="dxa"/>
          </w:tcPr>
          <w:p w14:paraId="295D9D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075D46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Recognized gestures should display in real-time without noticeable </w:t>
            </w:r>
            <w:proofErr w:type="gramStart"/>
            <w:r>
              <w:rPr>
                <w:rFonts w:ascii="Times New Roman" w:eastAsia="Times New Roman" w:hAnsi="Times New Roman"/>
                <w:bCs/>
                <w:sz w:val="24"/>
                <w:szCs w:val="24"/>
                <w:lang w:val="en-US"/>
              </w:rPr>
              <w:t>lag..</w:t>
            </w:r>
            <w:proofErr w:type="gramEnd"/>
          </w:p>
        </w:tc>
      </w:tr>
      <w:tr w:rsidR="00EE5A18" w14:paraId="744F7018" w14:textId="77777777">
        <w:trPr>
          <w:jc w:val="center"/>
        </w:trPr>
        <w:tc>
          <w:tcPr>
            <w:tcW w:w="2758" w:type="dxa"/>
          </w:tcPr>
          <w:p w14:paraId="5749C2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3C8401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14:paraId="51B16C69" w14:textId="77777777">
        <w:trPr>
          <w:jc w:val="center"/>
        </w:trPr>
        <w:tc>
          <w:tcPr>
            <w:tcW w:w="2758" w:type="dxa"/>
          </w:tcPr>
          <w:p w14:paraId="268C3C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CF36D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6F428A5B" w14:textId="77777777">
        <w:trPr>
          <w:jc w:val="center"/>
        </w:trPr>
        <w:tc>
          <w:tcPr>
            <w:tcW w:w="2758" w:type="dxa"/>
          </w:tcPr>
          <w:p w14:paraId="1E98D03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77785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56BD258C" w14:textId="77777777">
        <w:trPr>
          <w:jc w:val="center"/>
        </w:trPr>
        <w:tc>
          <w:tcPr>
            <w:tcW w:w="2758" w:type="dxa"/>
          </w:tcPr>
          <w:p w14:paraId="66C2B0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55FFF09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939E8C2" w14:textId="77777777">
        <w:trPr>
          <w:jc w:val="center"/>
        </w:trPr>
        <w:tc>
          <w:tcPr>
            <w:tcW w:w="2758" w:type="dxa"/>
          </w:tcPr>
          <w:p w14:paraId="3156462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55CDF4E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6A798128" w14:textId="77777777">
        <w:trPr>
          <w:jc w:val="center"/>
        </w:trPr>
        <w:tc>
          <w:tcPr>
            <w:tcW w:w="2758" w:type="dxa"/>
          </w:tcPr>
          <w:p w14:paraId="1DA3515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D7347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A8404C9" w14:textId="77777777">
        <w:trPr>
          <w:jc w:val="center"/>
        </w:trPr>
        <w:tc>
          <w:tcPr>
            <w:tcW w:w="2758" w:type="dxa"/>
          </w:tcPr>
          <w:p w14:paraId="525CC7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C642FA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96B6734" w14:textId="77777777">
        <w:trPr>
          <w:jc w:val="center"/>
        </w:trPr>
        <w:tc>
          <w:tcPr>
            <w:tcW w:w="2758" w:type="dxa"/>
          </w:tcPr>
          <w:p w14:paraId="75B86F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3FAAE04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4862F415" w14:textId="77777777" w:rsidR="00EE5A18" w:rsidRDefault="00EE5A18">
      <w:pPr>
        <w:jc w:val="both"/>
        <w:rPr>
          <w:rFonts w:ascii="Times New Roman" w:eastAsia="SimSun" w:hAnsi="Times New Roman"/>
          <w:sz w:val="24"/>
          <w:szCs w:val="24"/>
          <w:lang w:val="en-US" w:eastAsia="en-US"/>
        </w:rPr>
      </w:pPr>
    </w:p>
    <w:p w14:paraId="13C571EF" w14:textId="77777777" w:rsidR="00BF5DA1" w:rsidRDefault="00BF5DA1" w:rsidP="00BA5794">
      <w:pPr>
        <w:pStyle w:val="Heading2"/>
        <w:rPr>
          <w:lang w:eastAsia="en-US"/>
        </w:rPr>
      </w:pPr>
      <w:bookmarkStart w:id="92" w:name="_Toc187272346"/>
    </w:p>
    <w:p w14:paraId="49C5BD01" w14:textId="77777777" w:rsidR="00BF5DA1" w:rsidRDefault="00BF5DA1" w:rsidP="00BA5794">
      <w:pPr>
        <w:pStyle w:val="Heading2"/>
        <w:rPr>
          <w:lang w:eastAsia="en-US"/>
        </w:rPr>
      </w:pPr>
    </w:p>
    <w:p w14:paraId="173A9A54" w14:textId="18B0980C" w:rsidR="00EE5A18" w:rsidRDefault="006F6070" w:rsidP="00BA5794">
      <w:pPr>
        <w:pStyle w:val="Heading2"/>
        <w:rPr>
          <w:lang w:eastAsia="en-US"/>
        </w:rPr>
      </w:pPr>
      <w:bookmarkStart w:id="93" w:name="_Toc188354411"/>
      <w:r>
        <w:rPr>
          <w:lang w:eastAsia="en-US"/>
        </w:rPr>
        <w:lastRenderedPageBreak/>
        <w:t>4.6 User Guide</w:t>
      </w:r>
      <w:bookmarkEnd w:id="92"/>
      <w:bookmarkEnd w:id="93"/>
    </w:p>
    <w:p w14:paraId="3E3F540B"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14:paraId="1E88076F"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1. Registration</w:t>
      </w:r>
    </w:p>
    <w:p w14:paraId="6391F434"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14:paraId="715268A5"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14:paraId="0185888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14:paraId="7AD2EC1E"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on the Sign-Up button.</w:t>
      </w:r>
    </w:p>
    <w:p w14:paraId="08B935A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14:paraId="444B5B1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2. Login</w:t>
      </w:r>
    </w:p>
    <w:p w14:paraId="19F2A05B"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access your account:</w:t>
      </w:r>
    </w:p>
    <w:p w14:paraId="0BFE877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Go to the Login Page.</w:t>
      </w:r>
    </w:p>
    <w:p w14:paraId="3E9FDA37"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14:paraId="15833EBC"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the Login button.</w:t>
      </w:r>
    </w:p>
    <w:p w14:paraId="670A621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14:paraId="146254F1"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14:paraId="1B615EB2"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14:paraId="017A8E89" w14:textId="77777777" w:rsidR="005E070A" w:rsidRPr="005E070A" w:rsidRDefault="005E070A" w:rsidP="00E10E3E">
      <w:pPr>
        <w:jc w:val="both"/>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14:paraId="55BAD64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14:paraId="7BBAC6E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lastRenderedPageBreak/>
        <w:t>Space insertion:</w:t>
      </w:r>
      <w:r w:rsidRPr="005E070A">
        <w:rPr>
          <w:rFonts w:ascii="Times New Roman" w:hAnsi="Times New Roman"/>
          <w:sz w:val="24"/>
          <w:szCs w:val="24"/>
          <w:lang w:eastAsia="en-US"/>
        </w:rPr>
        <w:t xml:space="preserve"> When multiple hands are detected in the frame, a space is inserted between words.</w:t>
      </w:r>
    </w:p>
    <w:p w14:paraId="476D1C7A"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14:paraId="3FEA53B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Getting Started</w:t>
      </w:r>
    </w:p>
    <w:p w14:paraId="1B9A030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Select a Camera:</w:t>
      </w:r>
    </w:p>
    <w:p w14:paraId="7E71CBF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14:paraId="6EAAF967"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14:paraId="302EDEA1"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14:paraId="111F83DC"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Make Gestures:</w:t>
      </w:r>
    </w:p>
    <w:p w14:paraId="0112395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Perform hand gestures in front of the camera. Each gesture will be translated into a character or space, which will be appended to the sentence being constructed.</w:t>
      </w:r>
    </w:p>
    <w:p w14:paraId="332E4460"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14:paraId="1101F032"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14:paraId="12685A9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Gesture Handling</w:t>
      </w:r>
    </w:p>
    <w:p w14:paraId="4866FE7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14:paraId="323D33F9"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14:paraId="70FFA8AD"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14:paraId="1AF6F128"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lastRenderedPageBreak/>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14:paraId="0E8E4C33"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Resetting the System</w:t>
      </w:r>
    </w:p>
    <w:p w14:paraId="040DEAA4" w14:textId="77777777" w:rsid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Manual Reset:</w:t>
      </w:r>
    </w:p>
    <w:p w14:paraId="24EF4C34" w14:textId="77777777" w:rsidR="005E070A" w:rsidRPr="00EF3E2F" w:rsidRDefault="005E070A" w:rsidP="00E10E3E">
      <w:pPr>
        <w:jc w:val="both"/>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14:paraId="0B4B2A5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Automatic Reset:</w:t>
      </w:r>
    </w:p>
    <w:p w14:paraId="5DA39E4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14:paraId="68FBC163" w14:textId="77777777" w:rsidR="005E070A" w:rsidRP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Troubleshooting</w:t>
      </w:r>
    </w:p>
    <w:p w14:paraId="1D36EAA1"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No Gestures Detected:</w:t>
      </w:r>
    </w:p>
    <w:p w14:paraId="5ED3D909"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Ensure that your hands are within the camera’s frame and well-lit. If no gestures are detected, try adjusting your position or lighting.</w:t>
      </w:r>
    </w:p>
    <w:p w14:paraId="003A111B"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Space Not Inserting:</w:t>
      </w:r>
    </w:p>
    <w:p w14:paraId="4EAEDC53"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14:paraId="254739BE"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14:paraId="387EEADE"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14:paraId="78050D01"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14:paraId="74D0CEB4" w14:textId="77777777" w:rsidR="00D67971" w:rsidRPr="00D67971"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w:t>
      </w:r>
      <w:proofErr w:type="spellStart"/>
      <w:r w:rsidRPr="005E070A">
        <w:rPr>
          <w:rFonts w:ascii="Times New Roman" w:hAnsi="Times New Roman"/>
          <w:sz w:val="24"/>
          <w:szCs w:val="24"/>
          <w:lang w:eastAsia="en-US"/>
        </w:rPr>
        <w:t>center</w:t>
      </w:r>
      <w:proofErr w:type="spellEnd"/>
      <w:r w:rsidRPr="005E070A">
        <w:rPr>
          <w:rFonts w:ascii="Times New Roman" w:hAnsi="Times New Roman"/>
          <w:sz w:val="24"/>
          <w:szCs w:val="24"/>
          <w:lang w:eastAsia="en-US"/>
        </w:rPr>
        <w:t xml:space="preserve"> of the frame for better detection. Ensure that the gesture is fully formed and recognizable by the system.</w:t>
      </w:r>
    </w:p>
    <w:p w14:paraId="0996CC9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5. Text-to-Speech (TTS)</w:t>
      </w:r>
    </w:p>
    <w:p w14:paraId="7933D12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14:paraId="53EB1776"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lastRenderedPageBreak/>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14:paraId="7CEFEB7F"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14:paraId="1B2A5AFA"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7. Error Messages</w:t>
      </w:r>
    </w:p>
    <w:p w14:paraId="31F76AF7" w14:textId="16B9283D" w:rsidR="00EE5A18" w:rsidRPr="00854C06" w:rsidRDefault="00D67971" w:rsidP="00854C06">
      <w:pPr>
        <w:jc w:val="both"/>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14:paraId="7BCF5A9F" w14:textId="77777777" w:rsidR="00EE5A18" w:rsidRDefault="006F6070" w:rsidP="00BA5794">
      <w:pPr>
        <w:pStyle w:val="Heading2"/>
        <w:rPr>
          <w:lang w:eastAsia="en-US"/>
        </w:rPr>
      </w:pPr>
      <w:bookmarkStart w:id="94" w:name="_Toc187272347"/>
      <w:bookmarkStart w:id="95" w:name="_Toc188354412"/>
      <w:r>
        <w:rPr>
          <w:lang w:eastAsia="en-US"/>
        </w:rPr>
        <w:t>4.</w:t>
      </w:r>
      <w:r w:rsidR="00D67971">
        <w:rPr>
          <w:lang w:eastAsia="en-US"/>
        </w:rPr>
        <w:t>7</w:t>
      </w:r>
      <w:r>
        <w:rPr>
          <w:lang w:eastAsia="en-US"/>
        </w:rPr>
        <w:t xml:space="preserve"> Summary</w:t>
      </w:r>
      <w:bookmarkEnd w:id="94"/>
      <w:bookmarkEnd w:id="95"/>
    </w:p>
    <w:p w14:paraId="5CD47E3F" w14:textId="77777777" w:rsidR="00EE5A18" w:rsidRPr="00CB7342" w:rsidRDefault="00CB7342" w:rsidP="00E10E3E">
      <w:pPr>
        <w:jc w:val="both"/>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14:paraId="5EFC13B9" w14:textId="77777777" w:rsidR="00EE5A18" w:rsidRDefault="00EE5A18">
      <w:pPr>
        <w:jc w:val="center"/>
        <w:rPr>
          <w:rFonts w:ascii="Times New Roman" w:hAnsi="Times New Roman"/>
          <w:b/>
          <w:bCs/>
          <w:color w:val="4472C4" w:themeColor="accent1"/>
          <w:sz w:val="28"/>
          <w:szCs w:val="28"/>
          <w:lang w:eastAsia="en-US"/>
        </w:rPr>
      </w:pPr>
    </w:p>
    <w:p w14:paraId="078D7C13" w14:textId="7904105E" w:rsidR="00CB7342" w:rsidRDefault="00CB7342" w:rsidP="00CB7342">
      <w:pPr>
        <w:ind w:left="0"/>
        <w:rPr>
          <w:rFonts w:ascii="Times New Roman" w:eastAsia="Times New Roman" w:hAnsi="Times New Roman"/>
          <w:b/>
          <w:bCs/>
          <w:color w:val="2F5496" w:themeColor="accent1" w:themeShade="BF"/>
          <w:sz w:val="32"/>
          <w:szCs w:val="32"/>
        </w:rPr>
      </w:pPr>
    </w:p>
    <w:p w14:paraId="6D0ABE4E" w14:textId="77777777" w:rsidR="002F0D4B" w:rsidRDefault="002F0D4B" w:rsidP="00CB7342">
      <w:pPr>
        <w:ind w:left="0"/>
        <w:rPr>
          <w:rFonts w:ascii="Times New Roman" w:eastAsia="Times New Roman" w:hAnsi="Times New Roman"/>
          <w:b/>
          <w:bCs/>
          <w:color w:val="2F5496" w:themeColor="accent1" w:themeShade="BF"/>
          <w:sz w:val="32"/>
          <w:szCs w:val="32"/>
        </w:rPr>
      </w:pPr>
    </w:p>
    <w:p w14:paraId="68A15877" w14:textId="77777777" w:rsidR="002F0D4B" w:rsidRDefault="002F0D4B" w:rsidP="00CB7342">
      <w:pPr>
        <w:ind w:left="0"/>
        <w:rPr>
          <w:rFonts w:ascii="Times New Roman" w:eastAsia="Times New Roman" w:hAnsi="Times New Roman"/>
          <w:b/>
          <w:bCs/>
          <w:color w:val="2F5496" w:themeColor="accent1" w:themeShade="BF"/>
          <w:sz w:val="32"/>
          <w:szCs w:val="32"/>
        </w:rPr>
      </w:pPr>
    </w:p>
    <w:p w14:paraId="64FB8B55" w14:textId="77777777" w:rsidR="00BA5794" w:rsidRDefault="00BA5794" w:rsidP="00CB7342">
      <w:pPr>
        <w:ind w:left="0"/>
        <w:rPr>
          <w:rFonts w:ascii="Times New Roman" w:eastAsia="Times New Roman" w:hAnsi="Times New Roman"/>
          <w:b/>
          <w:bCs/>
          <w:color w:val="2F5496" w:themeColor="accent1" w:themeShade="BF"/>
          <w:sz w:val="32"/>
          <w:szCs w:val="32"/>
        </w:rPr>
      </w:pPr>
    </w:p>
    <w:p w14:paraId="75247683" w14:textId="77777777" w:rsidR="00BA5794" w:rsidRDefault="00BA5794" w:rsidP="00CB7342">
      <w:pPr>
        <w:ind w:left="0"/>
        <w:rPr>
          <w:rFonts w:ascii="Times New Roman" w:eastAsia="Times New Roman" w:hAnsi="Times New Roman"/>
          <w:b/>
          <w:bCs/>
          <w:color w:val="2F5496" w:themeColor="accent1" w:themeShade="BF"/>
          <w:sz w:val="32"/>
          <w:szCs w:val="32"/>
        </w:rPr>
      </w:pPr>
    </w:p>
    <w:p w14:paraId="39F2BFCA" w14:textId="77777777" w:rsidR="00BA5794" w:rsidRDefault="00BA5794" w:rsidP="00CB7342">
      <w:pPr>
        <w:ind w:left="0"/>
        <w:rPr>
          <w:rFonts w:ascii="Times New Roman" w:eastAsia="Times New Roman" w:hAnsi="Times New Roman"/>
          <w:b/>
          <w:bCs/>
          <w:color w:val="2F5496" w:themeColor="accent1" w:themeShade="BF"/>
          <w:sz w:val="32"/>
          <w:szCs w:val="32"/>
        </w:rPr>
      </w:pPr>
    </w:p>
    <w:p w14:paraId="18E8EB64" w14:textId="77777777" w:rsidR="00BA5794" w:rsidRDefault="00BA5794" w:rsidP="00CB7342">
      <w:pPr>
        <w:ind w:left="0"/>
        <w:rPr>
          <w:rFonts w:ascii="Times New Roman" w:eastAsia="Times New Roman" w:hAnsi="Times New Roman"/>
          <w:b/>
          <w:bCs/>
          <w:color w:val="2F5496" w:themeColor="accent1" w:themeShade="BF"/>
          <w:sz w:val="32"/>
          <w:szCs w:val="32"/>
        </w:rPr>
      </w:pPr>
    </w:p>
    <w:p w14:paraId="71FA3682" w14:textId="77777777" w:rsidR="002F0D4B" w:rsidRDefault="002F0D4B" w:rsidP="00CB7342">
      <w:pPr>
        <w:ind w:left="0"/>
        <w:rPr>
          <w:rFonts w:ascii="Times New Roman" w:eastAsia="Times New Roman" w:hAnsi="Times New Roman"/>
          <w:b/>
          <w:bCs/>
          <w:color w:val="2F5496" w:themeColor="accent1" w:themeShade="BF"/>
          <w:sz w:val="32"/>
          <w:szCs w:val="32"/>
        </w:rPr>
      </w:pPr>
    </w:p>
    <w:p w14:paraId="59DD8C8A" w14:textId="77777777" w:rsidR="00EE5A18" w:rsidRPr="002F0D4B" w:rsidRDefault="006F6070" w:rsidP="002F0D4B">
      <w:pPr>
        <w:pStyle w:val="Heading1"/>
      </w:pPr>
      <w:bookmarkStart w:id="96" w:name="_Toc187272348"/>
      <w:bookmarkStart w:id="97" w:name="_Toc188354413"/>
      <w:r w:rsidRPr="002F0D4B">
        <w:lastRenderedPageBreak/>
        <w:t>CHAPTER 5</w:t>
      </w:r>
      <w:bookmarkEnd w:id="96"/>
      <w:bookmarkEnd w:id="97"/>
    </w:p>
    <w:p w14:paraId="23656758" w14:textId="77777777" w:rsidR="00CB7342" w:rsidRPr="002F0D4B" w:rsidRDefault="006F6070" w:rsidP="002F0D4B">
      <w:pPr>
        <w:pStyle w:val="Heading1"/>
      </w:pPr>
      <w:bookmarkStart w:id="98" w:name="_Toc187272349"/>
      <w:bookmarkStart w:id="99" w:name="_Toc188354414"/>
      <w:r w:rsidRPr="002F0D4B">
        <w:t>Discussion, Conclusion and Recommendation</w:t>
      </w:r>
      <w:bookmarkEnd w:id="98"/>
      <w:bookmarkEnd w:id="99"/>
    </w:p>
    <w:p w14:paraId="043A7350" w14:textId="77777777" w:rsidR="00CB7342" w:rsidRPr="00BA5794" w:rsidRDefault="00CB7342" w:rsidP="00BA5794">
      <w:pPr>
        <w:pStyle w:val="Heading2"/>
      </w:pPr>
      <w:bookmarkStart w:id="100" w:name="_Toc187272350"/>
      <w:bookmarkStart w:id="101" w:name="_Toc188354415"/>
      <w:r w:rsidRPr="00BA5794">
        <w:t>5.1 Overview</w:t>
      </w:r>
      <w:bookmarkEnd w:id="100"/>
      <w:bookmarkEnd w:id="101"/>
    </w:p>
    <w:p w14:paraId="51667D75"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14:paraId="63E7D096" w14:textId="77777777" w:rsidR="00CB7342" w:rsidRPr="00CB7342" w:rsidRDefault="00CB7342" w:rsidP="00BA5794">
      <w:pPr>
        <w:pStyle w:val="Heading2"/>
        <w:rPr>
          <w:sz w:val="24"/>
          <w:szCs w:val="24"/>
          <w:lang w:eastAsia="en-US"/>
        </w:rPr>
      </w:pPr>
      <w:bookmarkStart w:id="102" w:name="_Toc187272351"/>
      <w:bookmarkStart w:id="103" w:name="_Toc188354416"/>
      <w:r w:rsidRPr="00CB7342">
        <w:rPr>
          <w:lang w:eastAsia="en-US"/>
        </w:rPr>
        <w:t>5.2 Objective Assessment</w:t>
      </w:r>
      <w:bookmarkEnd w:id="102"/>
      <w:bookmarkEnd w:id="103"/>
    </w:p>
    <w:p w14:paraId="4F39F79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14:paraId="7DDC215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14:paraId="00F6E28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14:paraId="1A5C9D86"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14:paraId="6E13E0AA" w14:textId="77777777" w:rsidR="00CB7342" w:rsidRPr="00CB7342" w:rsidRDefault="00CB7342" w:rsidP="00BA5794">
      <w:pPr>
        <w:pStyle w:val="Heading2"/>
        <w:rPr>
          <w:sz w:val="24"/>
          <w:szCs w:val="24"/>
          <w:lang w:eastAsia="en-US"/>
        </w:rPr>
      </w:pPr>
      <w:bookmarkStart w:id="104" w:name="_Toc187272352"/>
      <w:bookmarkStart w:id="105" w:name="_Toc188354417"/>
      <w:r w:rsidRPr="00CB7342">
        <w:rPr>
          <w:lang w:eastAsia="en-US"/>
        </w:rPr>
        <w:t>5.3 Limitations and Challenges</w:t>
      </w:r>
      <w:bookmarkEnd w:id="104"/>
      <w:bookmarkEnd w:id="105"/>
    </w:p>
    <w:p w14:paraId="0B9ECDF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14:paraId="664F28E8"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14:paraId="05E13961"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14:paraId="2C6303B3" w14:textId="77777777" w:rsidR="00CB7342" w:rsidRPr="00CB7342" w:rsidRDefault="00CB7342" w:rsidP="00E10E3E">
      <w:pPr>
        <w:jc w:val="both"/>
        <w:rPr>
          <w:rFonts w:ascii="Times New Roman" w:hAnsi="Times New Roman"/>
          <w:bCs/>
          <w:sz w:val="24"/>
          <w:szCs w:val="24"/>
          <w:lang w:eastAsia="en-US"/>
        </w:rPr>
      </w:pPr>
    </w:p>
    <w:p w14:paraId="6D91AC1D" w14:textId="77777777" w:rsid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14:paraId="0884B652"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14:paraId="66531CE9"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lastRenderedPageBreak/>
        <w:t>Hardware Constraints:</w:t>
      </w:r>
    </w:p>
    <w:p w14:paraId="1D890E88"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14:paraId="2DFF42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14:paraId="34B4C86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14:paraId="16786F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14:paraId="2553E2E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14:paraId="1E347549" w14:textId="77777777" w:rsidR="00CB7342" w:rsidRPr="00CB7342" w:rsidRDefault="00CB7342" w:rsidP="00BA5794">
      <w:pPr>
        <w:pStyle w:val="Heading2"/>
        <w:rPr>
          <w:lang w:eastAsia="en-US"/>
        </w:rPr>
      </w:pPr>
      <w:bookmarkStart w:id="106" w:name="_Toc187272353"/>
      <w:bookmarkStart w:id="107" w:name="_Toc188354418"/>
      <w:r w:rsidRPr="00CB7342">
        <w:rPr>
          <w:lang w:eastAsia="en-US"/>
        </w:rPr>
        <w:t>5.4 Future Enhancements</w:t>
      </w:r>
      <w:bookmarkEnd w:id="106"/>
      <w:bookmarkEnd w:id="107"/>
    </w:p>
    <w:p w14:paraId="5D84424A"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14:paraId="35F009BE"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14:paraId="54B297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14:paraId="6264AB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14:paraId="4B220D2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14:paraId="745FA97F"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14:paraId="14F6518B"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14:paraId="48A30442" w14:textId="77777777" w:rsidR="00CB7342" w:rsidRPr="00CB7342" w:rsidRDefault="00CB7342" w:rsidP="00BA5794">
      <w:pPr>
        <w:pStyle w:val="Heading2"/>
        <w:rPr>
          <w:lang w:eastAsia="en-US"/>
        </w:rPr>
      </w:pPr>
      <w:bookmarkStart w:id="108" w:name="_Toc187272354"/>
      <w:bookmarkStart w:id="109" w:name="_Toc188354419"/>
      <w:r w:rsidRPr="00CB7342">
        <w:rPr>
          <w:lang w:eastAsia="en-US"/>
        </w:rPr>
        <w:t>5.5 Recommendations</w:t>
      </w:r>
      <w:bookmarkEnd w:id="108"/>
      <w:bookmarkEnd w:id="109"/>
    </w:p>
    <w:p w14:paraId="30E72BBF"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To enhance the usability and adoption of the system, the following measures are recommended:</w:t>
      </w:r>
    </w:p>
    <w:p w14:paraId="2F861B13" w14:textId="77777777" w:rsidR="00CB7342" w:rsidRPr="00CB7342" w:rsidRDefault="00CB7342" w:rsidP="00E10E3E">
      <w:pPr>
        <w:jc w:val="both"/>
        <w:rPr>
          <w:rFonts w:ascii="Times New Roman" w:hAnsi="Times New Roman"/>
          <w:bCs/>
          <w:sz w:val="24"/>
          <w:szCs w:val="24"/>
          <w:lang w:eastAsia="en-US"/>
        </w:rPr>
      </w:pPr>
    </w:p>
    <w:p w14:paraId="46C975D4"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14:paraId="39BA1C4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lastRenderedPageBreak/>
        <w:t>Provide tutorials or guides for users to understand the gesture recognition process and optimize their interaction with the system.</w:t>
      </w:r>
    </w:p>
    <w:p w14:paraId="33DAEC70"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14:paraId="70AD641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14:paraId="46E4E925"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14:paraId="56D10BC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14:paraId="2CBDBB3E" w14:textId="77777777" w:rsidR="00CB7342" w:rsidRPr="00CB7342" w:rsidRDefault="00CB7342" w:rsidP="00BA5794">
      <w:pPr>
        <w:pStyle w:val="Heading2"/>
        <w:rPr>
          <w:lang w:eastAsia="en-US"/>
        </w:rPr>
      </w:pPr>
      <w:bookmarkStart w:id="110" w:name="_Toc187272355"/>
      <w:bookmarkStart w:id="111" w:name="_Toc188354420"/>
      <w:r w:rsidRPr="00CB7342">
        <w:rPr>
          <w:lang w:eastAsia="en-US"/>
        </w:rPr>
        <w:t>5.6 Summary</w:t>
      </w:r>
      <w:bookmarkEnd w:id="110"/>
      <w:bookmarkEnd w:id="111"/>
    </w:p>
    <w:p w14:paraId="05C50D3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14:paraId="7398F30F" w14:textId="77777777" w:rsidR="00EE5A18" w:rsidRDefault="00EE5A18">
      <w:pPr>
        <w:rPr>
          <w:rFonts w:ascii="Times New Roman" w:hAnsi="Times New Roman"/>
          <w:b/>
          <w:sz w:val="32"/>
          <w:szCs w:val="32"/>
          <w:lang w:eastAsia="en-US"/>
        </w:rPr>
      </w:pPr>
    </w:p>
    <w:p w14:paraId="4DB17EDC" w14:textId="77777777" w:rsidR="00EE5A18" w:rsidRDefault="00EE5A18">
      <w:pPr>
        <w:jc w:val="center"/>
        <w:rPr>
          <w:rFonts w:ascii="Times New Roman" w:hAnsi="Times New Roman"/>
          <w:b/>
          <w:sz w:val="32"/>
          <w:szCs w:val="32"/>
          <w:lang w:eastAsia="en-US"/>
        </w:rPr>
      </w:pPr>
    </w:p>
    <w:p w14:paraId="2D5C93DE" w14:textId="77777777" w:rsidR="00EE5A18" w:rsidRDefault="00EE5A18">
      <w:pPr>
        <w:jc w:val="center"/>
        <w:rPr>
          <w:rFonts w:ascii="Times New Roman" w:hAnsi="Times New Roman"/>
          <w:b/>
          <w:sz w:val="32"/>
          <w:szCs w:val="32"/>
          <w:lang w:eastAsia="en-US"/>
        </w:rPr>
      </w:pPr>
    </w:p>
    <w:p w14:paraId="53A16C3C" w14:textId="77777777" w:rsidR="00F0668D" w:rsidRDefault="00F0668D">
      <w:pPr>
        <w:jc w:val="center"/>
        <w:rPr>
          <w:rFonts w:ascii="Times New Roman" w:hAnsi="Times New Roman"/>
          <w:b/>
          <w:sz w:val="32"/>
          <w:szCs w:val="32"/>
          <w:lang w:eastAsia="en-US"/>
        </w:rPr>
      </w:pPr>
    </w:p>
    <w:p w14:paraId="72C229A9" w14:textId="77777777" w:rsidR="00F0668D" w:rsidRDefault="00F0668D">
      <w:pPr>
        <w:jc w:val="center"/>
        <w:rPr>
          <w:rFonts w:ascii="Times New Roman" w:hAnsi="Times New Roman"/>
          <w:b/>
          <w:sz w:val="32"/>
          <w:szCs w:val="32"/>
          <w:lang w:eastAsia="en-US"/>
        </w:rPr>
      </w:pPr>
    </w:p>
    <w:p w14:paraId="1DC53FDE" w14:textId="77777777" w:rsidR="00F0668D" w:rsidRDefault="00F0668D">
      <w:pPr>
        <w:jc w:val="center"/>
        <w:rPr>
          <w:rFonts w:ascii="Times New Roman" w:hAnsi="Times New Roman"/>
          <w:b/>
          <w:sz w:val="32"/>
          <w:szCs w:val="32"/>
          <w:lang w:eastAsia="en-US"/>
        </w:rPr>
      </w:pPr>
    </w:p>
    <w:p w14:paraId="332FEAB6" w14:textId="77777777" w:rsidR="00F0668D" w:rsidRDefault="00F0668D">
      <w:pPr>
        <w:jc w:val="center"/>
        <w:rPr>
          <w:rFonts w:ascii="Times New Roman" w:hAnsi="Times New Roman"/>
          <w:b/>
          <w:sz w:val="32"/>
          <w:szCs w:val="32"/>
          <w:lang w:eastAsia="en-US"/>
        </w:rPr>
      </w:pPr>
    </w:p>
    <w:p w14:paraId="504C1165" w14:textId="77777777" w:rsidR="00CB7342" w:rsidRDefault="00CB7342">
      <w:pPr>
        <w:jc w:val="center"/>
        <w:rPr>
          <w:rFonts w:ascii="Times New Roman" w:hAnsi="Times New Roman"/>
          <w:b/>
          <w:sz w:val="32"/>
          <w:szCs w:val="32"/>
          <w:lang w:eastAsia="en-US"/>
        </w:rPr>
      </w:pPr>
    </w:p>
    <w:p w14:paraId="11444243" w14:textId="77777777" w:rsidR="00CF463F" w:rsidRDefault="006F6070" w:rsidP="00BA5794">
      <w:pPr>
        <w:pStyle w:val="Heading1"/>
        <w:rPr>
          <w:lang w:eastAsia="en-US"/>
        </w:rPr>
      </w:pPr>
      <w:bookmarkStart w:id="112" w:name="_Toc187272356"/>
      <w:bookmarkStart w:id="113" w:name="_Toc188354421"/>
      <w:r>
        <w:rPr>
          <w:lang w:eastAsia="en-US"/>
        </w:rPr>
        <w:lastRenderedPageBreak/>
        <w:t>REFERENCES</w:t>
      </w:r>
      <w:bookmarkEnd w:id="112"/>
      <w:bookmarkEnd w:id="113"/>
    </w:p>
    <w:p w14:paraId="06570B6E" w14:textId="0D2E85F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Adib Burhani, Z. M., &amp; </w:t>
      </w:r>
      <w:proofErr w:type="spellStart"/>
      <w:r w:rsidRPr="00827867">
        <w:rPr>
          <w:rFonts w:ascii="Times New Roman" w:hAnsi="Times New Roman"/>
          <w:bCs/>
          <w:color w:val="000000" w:themeColor="text1"/>
          <w:sz w:val="24"/>
          <w:szCs w:val="24"/>
          <w:lang w:eastAsia="en-US"/>
        </w:rPr>
        <w:t>Prasetyo</w:t>
      </w:r>
      <w:proofErr w:type="spellEnd"/>
      <w:r w:rsidRPr="00827867">
        <w:rPr>
          <w:rFonts w:ascii="Times New Roman" w:hAnsi="Times New Roman"/>
          <w:bCs/>
          <w:color w:val="000000" w:themeColor="text1"/>
          <w:sz w:val="24"/>
          <w:szCs w:val="24"/>
          <w:lang w:eastAsia="en-US"/>
        </w:rPr>
        <w:t xml:space="preserve">, J. (2023). The Sign Language Interpreting Gloves. J. Of App. Sci. &amp; Adv. Eng. </w:t>
      </w:r>
      <w:hyperlink r:id="rId25" w:history="1">
        <w:r w:rsidRPr="005E71B3">
          <w:rPr>
            <w:rStyle w:val="Hyperlink"/>
            <w:rFonts w:ascii="Times New Roman" w:hAnsi="Times New Roman"/>
            <w:bCs/>
            <w:sz w:val="24"/>
            <w:szCs w:val="24"/>
            <w:lang w:eastAsia="en-US"/>
          </w:rPr>
          <w:t>https://doi:10.59097/jasae.v1i1.10</w:t>
        </w:r>
      </w:hyperlink>
    </w:p>
    <w:p w14:paraId="545E21B3" w14:textId="5307610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Zaidan, B. B., Zaidan, A. A., Salih, M. M., &amp; </w:t>
      </w:r>
      <w:proofErr w:type="spellStart"/>
      <w:r w:rsidRPr="00827867">
        <w:rPr>
          <w:rFonts w:ascii="Times New Roman" w:hAnsi="Times New Roman"/>
          <w:bCs/>
          <w:color w:val="000000" w:themeColor="text1"/>
          <w:sz w:val="24"/>
          <w:szCs w:val="24"/>
          <w:lang w:eastAsia="en-US"/>
        </w:rPr>
        <w:t>Lakulu</w:t>
      </w:r>
      <w:proofErr w:type="spellEnd"/>
      <w:r w:rsidRPr="00827867">
        <w:rPr>
          <w:rFonts w:ascii="Times New Roman" w:hAnsi="Times New Roman"/>
          <w:bCs/>
          <w:color w:val="000000" w:themeColor="text1"/>
          <w:sz w:val="24"/>
          <w:szCs w:val="24"/>
          <w:lang w:eastAsia="en-US"/>
        </w:rPr>
        <w:t xml:space="preserve">, M. M. (2018). A Review on Systems-Based Sensory Gloves for Sign Language Recognition State of the Art </w:t>
      </w:r>
      <w:r w:rsidR="00C95FB6" w:rsidRPr="00827867">
        <w:rPr>
          <w:rFonts w:ascii="Times New Roman" w:hAnsi="Times New Roman"/>
          <w:bCs/>
          <w:color w:val="000000" w:themeColor="text1"/>
          <w:sz w:val="24"/>
          <w:szCs w:val="24"/>
          <w:lang w:eastAsia="en-US"/>
        </w:rPr>
        <w:t xml:space="preserve">Between </w:t>
      </w:r>
      <w:r w:rsidR="00C95FB6">
        <w:rPr>
          <w:rFonts w:ascii="Times New Roman" w:hAnsi="Times New Roman"/>
          <w:bCs/>
          <w:color w:val="000000" w:themeColor="text1"/>
          <w:sz w:val="24"/>
          <w:szCs w:val="24"/>
          <w:lang w:eastAsia="en-US"/>
        </w:rPr>
        <w:t>2007</w:t>
      </w:r>
      <w:r w:rsidRPr="00827867">
        <w:rPr>
          <w:rFonts w:ascii="Times New Roman" w:hAnsi="Times New Roman"/>
          <w:bCs/>
          <w:color w:val="000000" w:themeColor="text1"/>
          <w:sz w:val="24"/>
          <w:szCs w:val="24"/>
          <w:lang w:eastAsia="en-US"/>
        </w:rPr>
        <w:t xml:space="preserve"> and 2017. Sensors. </w:t>
      </w:r>
      <w:hyperlink r:id="rId26" w:history="1">
        <w:r w:rsidRPr="005E71B3">
          <w:rPr>
            <w:rStyle w:val="Hyperlink"/>
            <w:rFonts w:ascii="Times New Roman" w:hAnsi="Times New Roman"/>
            <w:bCs/>
            <w:sz w:val="24"/>
            <w:szCs w:val="24"/>
            <w:lang w:eastAsia="en-US"/>
          </w:rPr>
          <w:t>https://doi:10.3390/s18072208</w:t>
        </w:r>
      </w:hyperlink>
    </w:p>
    <w:p w14:paraId="3A3FA658" w14:textId="452F2B7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Alobaidy</w:t>
      </w:r>
      <w:proofErr w:type="spellEnd"/>
      <w:r w:rsidRPr="00827867">
        <w:rPr>
          <w:rFonts w:ascii="Times New Roman" w:hAnsi="Times New Roman"/>
          <w:bCs/>
          <w:color w:val="000000" w:themeColor="text1"/>
          <w:sz w:val="24"/>
          <w:szCs w:val="24"/>
          <w:lang w:eastAsia="en-US"/>
        </w:rPr>
        <w:t>, M. A., &amp; Ebraheem, S. (2020). Application for Iraqi Sign Language Translation on Android System. International Journal of Electrical and Computer Engineering (</w:t>
      </w:r>
      <w:proofErr w:type="spellStart"/>
      <w:r w:rsidRPr="00827867">
        <w:rPr>
          <w:rFonts w:ascii="Times New Roman" w:hAnsi="Times New Roman"/>
          <w:bCs/>
          <w:color w:val="000000" w:themeColor="text1"/>
          <w:sz w:val="24"/>
          <w:szCs w:val="24"/>
          <w:lang w:eastAsia="en-US"/>
        </w:rPr>
        <w:t>Ijece</w:t>
      </w:r>
      <w:proofErr w:type="spellEnd"/>
      <w:r w:rsidRPr="00827867">
        <w:rPr>
          <w:rFonts w:ascii="Times New Roman" w:hAnsi="Times New Roman"/>
          <w:bCs/>
          <w:color w:val="000000" w:themeColor="text1"/>
          <w:sz w:val="24"/>
          <w:szCs w:val="24"/>
          <w:lang w:eastAsia="en-US"/>
        </w:rPr>
        <w:t xml:space="preserve">). </w:t>
      </w:r>
      <w:hyperlink r:id="rId27" w:history="1">
        <w:r w:rsidR="007E0898" w:rsidRPr="00516E5E">
          <w:rPr>
            <w:rStyle w:val="Hyperlink"/>
            <w:rFonts w:ascii="Times New Roman" w:hAnsi="Times New Roman"/>
            <w:bCs/>
            <w:sz w:val="24"/>
            <w:szCs w:val="24"/>
            <w:lang w:eastAsia="en-US"/>
          </w:rPr>
          <w:t>https://doi:10.11591/ijece.v10i5.pp5227-5234</w:t>
        </w:r>
      </w:hyperlink>
    </w:p>
    <w:p w14:paraId="36DD6166" w14:textId="617E531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Arssi</w:t>
      </w:r>
      <w:proofErr w:type="spellEnd"/>
      <w:r w:rsidRPr="00827867">
        <w:rPr>
          <w:rFonts w:ascii="Times New Roman" w:hAnsi="Times New Roman"/>
          <w:bCs/>
          <w:color w:val="000000" w:themeColor="text1"/>
          <w:sz w:val="24"/>
          <w:szCs w:val="24"/>
          <w:lang w:eastAsia="en-US"/>
        </w:rPr>
        <w:t xml:space="preserve">, A. and Taibi, N. (2018). Sign language interpreter: what makes it different? Sino-Us English Teaching, 15(8). </w:t>
      </w:r>
      <w:hyperlink r:id="rId28" w:history="1">
        <w:r w:rsidRPr="004136AA">
          <w:rPr>
            <w:rStyle w:val="Hyperlink"/>
            <w:rFonts w:ascii="Times New Roman" w:hAnsi="Times New Roman"/>
            <w:bCs/>
            <w:sz w:val="24"/>
            <w:szCs w:val="24"/>
            <w:lang w:eastAsia="en-US"/>
          </w:rPr>
          <w:t>https://doi.org/10.17265/1539-8072/2018.08.004</w:t>
        </w:r>
      </w:hyperlink>
    </w:p>
    <w:p w14:paraId="65EE6151" w14:textId="0E68B1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Axyonov</w:t>
      </w:r>
      <w:proofErr w:type="spellEnd"/>
      <w:r w:rsidRPr="00827867">
        <w:rPr>
          <w:rFonts w:ascii="Times New Roman" w:hAnsi="Times New Roman"/>
          <w:bCs/>
          <w:color w:val="000000" w:themeColor="text1"/>
          <w:sz w:val="24"/>
          <w:szCs w:val="24"/>
          <w:lang w:eastAsia="en-US"/>
        </w:rPr>
        <w:t xml:space="preserve">, A., </w:t>
      </w:r>
      <w:proofErr w:type="spellStart"/>
      <w:r w:rsidRPr="00827867">
        <w:rPr>
          <w:rFonts w:ascii="Times New Roman" w:hAnsi="Times New Roman"/>
          <w:bCs/>
          <w:color w:val="000000" w:themeColor="text1"/>
          <w:sz w:val="24"/>
          <w:szCs w:val="24"/>
          <w:lang w:eastAsia="en-US"/>
        </w:rPr>
        <w:t>Ryumin</w:t>
      </w:r>
      <w:proofErr w:type="spellEnd"/>
      <w:r w:rsidRPr="00827867">
        <w:rPr>
          <w:rFonts w:ascii="Times New Roman" w:hAnsi="Times New Roman"/>
          <w:bCs/>
          <w:color w:val="000000" w:themeColor="text1"/>
          <w:sz w:val="24"/>
          <w:szCs w:val="24"/>
          <w:lang w:eastAsia="en-US"/>
        </w:rPr>
        <w:t xml:space="preserve">, D., &amp; </w:t>
      </w:r>
      <w:proofErr w:type="spellStart"/>
      <w:r w:rsidRPr="00827867">
        <w:rPr>
          <w:rFonts w:ascii="Times New Roman" w:hAnsi="Times New Roman"/>
          <w:bCs/>
          <w:color w:val="000000" w:themeColor="text1"/>
          <w:sz w:val="24"/>
          <w:szCs w:val="24"/>
          <w:lang w:eastAsia="en-US"/>
        </w:rPr>
        <w:t>Kagirov</w:t>
      </w:r>
      <w:proofErr w:type="spellEnd"/>
      <w:r w:rsidRPr="00827867">
        <w:rPr>
          <w:rFonts w:ascii="Times New Roman" w:hAnsi="Times New Roman"/>
          <w:bCs/>
          <w:color w:val="000000" w:themeColor="text1"/>
          <w:sz w:val="24"/>
          <w:szCs w:val="24"/>
          <w:lang w:eastAsia="en-US"/>
        </w:rPr>
        <w:t xml:space="preserve">, I. (2021). Method of Multi-Modal Video Analysis of Hand Movements for Automatic Recognition of Isolated Signs of Russian Sign Language. The International Archives of the Photogrammetry Remote Sensing and Spatial Information Sciences. </w:t>
      </w:r>
      <w:hyperlink r:id="rId29" w:history="1">
        <w:r w:rsidRPr="005E71B3">
          <w:rPr>
            <w:rStyle w:val="Hyperlink"/>
            <w:rFonts w:ascii="Times New Roman" w:hAnsi="Times New Roman"/>
            <w:bCs/>
            <w:sz w:val="24"/>
            <w:szCs w:val="24"/>
            <w:lang w:eastAsia="en-US"/>
          </w:rPr>
          <w:t>https://doi:10.5194/isprs-archives-xliv-2-w1-2021-7-2021</w:t>
        </w:r>
      </w:hyperlink>
    </w:p>
    <w:p w14:paraId="05184369" w14:textId="52F117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Baltrušaitis</w:t>
      </w:r>
      <w:proofErr w:type="spellEnd"/>
      <w:r w:rsidRPr="00827867">
        <w:rPr>
          <w:rFonts w:ascii="Times New Roman" w:hAnsi="Times New Roman"/>
          <w:bCs/>
          <w:color w:val="000000" w:themeColor="text1"/>
          <w:sz w:val="24"/>
          <w:szCs w:val="24"/>
          <w:lang w:eastAsia="en-US"/>
        </w:rPr>
        <w:t xml:space="preserve">, T., Ahuja, C., &amp; Morency, L. (2019). Multimodal Machine Learning: A Survey and Taxonomy.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Pattern Analysis and Machine Intelligence. </w:t>
      </w:r>
      <w:hyperlink r:id="rId30" w:history="1">
        <w:r w:rsidR="007E0898" w:rsidRPr="00516E5E">
          <w:rPr>
            <w:rStyle w:val="Hyperlink"/>
            <w:rFonts w:ascii="Times New Roman" w:hAnsi="Times New Roman"/>
            <w:bCs/>
            <w:sz w:val="24"/>
            <w:szCs w:val="24"/>
            <w:lang w:eastAsia="en-US"/>
          </w:rPr>
          <w:t>https://doi:10.1109/tpami.2018.2798607</w:t>
        </w:r>
      </w:hyperlink>
    </w:p>
    <w:p w14:paraId="0EDEC49A" w14:textId="1F77845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Bantupalli</w:t>
      </w:r>
      <w:proofErr w:type="spellEnd"/>
      <w:r w:rsidRPr="00827867">
        <w:rPr>
          <w:rFonts w:ascii="Times New Roman" w:hAnsi="Times New Roman"/>
          <w:bCs/>
          <w:color w:val="000000" w:themeColor="text1"/>
          <w:sz w:val="24"/>
          <w:szCs w:val="24"/>
          <w:lang w:eastAsia="en-US"/>
        </w:rPr>
        <w:t xml:space="preserve">, K., &amp; Xie, Y. (2018). American Sign Language Recognition Using Deep Learning and Computer Vision. </w:t>
      </w:r>
      <w:hyperlink r:id="rId31" w:history="1">
        <w:r w:rsidRPr="005E71B3">
          <w:rPr>
            <w:rStyle w:val="Hyperlink"/>
            <w:rFonts w:ascii="Times New Roman" w:hAnsi="Times New Roman"/>
            <w:bCs/>
            <w:sz w:val="24"/>
            <w:szCs w:val="24"/>
            <w:lang w:eastAsia="en-US"/>
          </w:rPr>
          <w:t>https://doi:10.1109/bigdata.2018.8622141</w:t>
        </w:r>
      </w:hyperlink>
    </w:p>
    <w:p w14:paraId="1328F6EE" w14:textId="0D0DB69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Bochner, J. H., Christie, K., Hauser, P. C., &amp; Searls, J. M. (2011). When Is a Difference Really Different? Learners’ Discrimination of Linguistic Contrasts in American Sign Language. Language Learning. </w:t>
      </w:r>
      <w:hyperlink r:id="rId32" w:history="1">
        <w:r w:rsidRPr="005E71B3">
          <w:rPr>
            <w:rStyle w:val="Hyperlink"/>
            <w:rFonts w:ascii="Times New Roman" w:hAnsi="Times New Roman"/>
            <w:bCs/>
            <w:sz w:val="24"/>
            <w:szCs w:val="24"/>
            <w:lang w:eastAsia="en-US"/>
          </w:rPr>
          <w:t>https://doi:10.1111/j.1467-9922.2011.00671.x</w:t>
        </w:r>
      </w:hyperlink>
    </w:p>
    <w:p w14:paraId="2595B7AB" w14:textId="62221A8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Camgöz, N. C., Hadfield, S., Koller, O., Ney, H., &amp; Bowden, R. (2018). Neural Sign Language Translation. </w:t>
      </w:r>
      <w:hyperlink r:id="rId33" w:history="1">
        <w:r w:rsidRPr="005E71B3">
          <w:rPr>
            <w:rStyle w:val="Hyperlink"/>
            <w:rFonts w:ascii="Times New Roman" w:hAnsi="Times New Roman"/>
            <w:bCs/>
            <w:sz w:val="24"/>
            <w:szCs w:val="24"/>
            <w:lang w:eastAsia="en-US"/>
          </w:rPr>
          <w:t>https://doi:10.1109/cvpr.2018.00812</w:t>
        </w:r>
      </w:hyperlink>
    </w:p>
    <w:p w14:paraId="7BB3DF3A" w14:textId="6D574AC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Qiu, K., Jiang, N., &amp; Zhai, G. (2023). Sign Language Gesture Recognition and Classification Based on Event Camera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Spiking Neural Networks. Electronics. </w:t>
      </w:r>
      <w:hyperlink r:id="rId34" w:history="1">
        <w:r w:rsidRPr="005E71B3">
          <w:rPr>
            <w:rStyle w:val="Hyperlink"/>
            <w:rFonts w:ascii="Times New Roman" w:hAnsi="Times New Roman"/>
            <w:bCs/>
            <w:sz w:val="24"/>
            <w:szCs w:val="24"/>
            <w:lang w:eastAsia="en-US"/>
          </w:rPr>
          <w:t>https://doi:10.3390/electronics12040786</w:t>
        </w:r>
      </w:hyperlink>
    </w:p>
    <w:p w14:paraId="3E87B88B" w14:textId="2BF03C0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Application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and Interpreter Communities in Malaysia. Digital Health. </w:t>
      </w:r>
      <w:hyperlink r:id="rId35" w:history="1">
        <w:r w:rsidR="007E0898" w:rsidRPr="00516E5E">
          <w:rPr>
            <w:rStyle w:val="Hyperlink"/>
            <w:rFonts w:ascii="Times New Roman" w:hAnsi="Times New Roman"/>
            <w:bCs/>
            <w:sz w:val="24"/>
            <w:szCs w:val="24"/>
            <w:lang w:eastAsia="en-US"/>
          </w:rPr>
          <w:t>https://doi:10.1177/20552076241228432</w:t>
        </w:r>
      </w:hyperlink>
    </w:p>
    <w:p w14:paraId="77BF8BBA" w14:textId="6AE3461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Interpreting: Implications for Stress and Interpreter Training. The Journal of Deaf Studies and Deaf Education. </w:t>
      </w:r>
      <w:hyperlink r:id="rId36" w:history="1">
        <w:r w:rsidRPr="004136AA">
          <w:rPr>
            <w:rStyle w:val="Hyperlink"/>
            <w:rFonts w:ascii="Times New Roman" w:hAnsi="Times New Roman"/>
            <w:bCs/>
            <w:sz w:val="24"/>
            <w:szCs w:val="24"/>
            <w:lang w:eastAsia="en-US"/>
          </w:rPr>
          <w:t>https://doi:10.1093/deafed/6.1.1</w:t>
        </w:r>
      </w:hyperlink>
    </w:p>
    <w:p w14:paraId="0A60599B" w14:textId="3C0E9E3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Larivière, C., Imbeau, D., &amp; Durand, M.-J. (2005). Physical Exposure of Sign Language Interpreters: Baseline Measures and Reliability Analysis. European Journal of Applied Physiology. </w:t>
      </w:r>
      <w:hyperlink r:id="rId37" w:history="1">
        <w:r w:rsidRPr="004136AA">
          <w:rPr>
            <w:rStyle w:val="Hyperlink"/>
            <w:rFonts w:ascii="Times New Roman" w:hAnsi="Times New Roman"/>
            <w:bCs/>
            <w:sz w:val="24"/>
            <w:szCs w:val="24"/>
            <w:lang w:eastAsia="en-US"/>
          </w:rPr>
          <w:t>https://doi:10.1007/s00421-005-1316-5</w:t>
        </w:r>
      </w:hyperlink>
    </w:p>
    <w:p w14:paraId="2D5A4CAD" w14:textId="5F30313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Donner, A., Marshall, M. S., &amp; </w:t>
      </w:r>
      <w:proofErr w:type="spellStart"/>
      <w:r w:rsidRPr="00827867">
        <w:rPr>
          <w:rFonts w:ascii="Times New Roman" w:hAnsi="Times New Roman"/>
          <w:bCs/>
          <w:color w:val="000000" w:themeColor="text1"/>
          <w:sz w:val="24"/>
          <w:szCs w:val="24"/>
          <w:lang w:eastAsia="en-US"/>
        </w:rPr>
        <w:t>Mozrall</w:t>
      </w:r>
      <w:proofErr w:type="spellEnd"/>
      <w:r w:rsidRPr="00827867">
        <w:rPr>
          <w:rFonts w:ascii="Times New Roman" w:hAnsi="Times New Roman"/>
          <w:bCs/>
          <w:color w:val="000000" w:themeColor="text1"/>
          <w:sz w:val="24"/>
          <w:szCs w:val="24"/>
          <w:lang w:eastAsia="en-US"/>
        </w:rPr>
        <w:t xml:space="preserve">, J. (2013). Biomechanical Comparison of American Sign Language Interpretation and Conversation. Proceedings of the Human Factors and Ergonomics Society Annual Meeting. </w:t>
      </w:r>
      <w:hyperlink r:id="rId38" w:history="1">
        <w:r w:rsidRPr="004136AA">
          <w:rPr>
            <w:rStyle w:val="Hyperlink"/>
            <w:rFonts w:ascii="Times New Roman" w:hAnsi="Times New Roman"/>
            <w:bCs/>
            <w:sz w:val="24"/>
            <w:szCs w:val="24"/>
            <w:lang w:eastAsia="en-US"/>
          </w:rPr>
          <w:t>https://doi:10.1177/1541931213571083</w:t>
        </w:r>
      </w:hyperlink>
    </w:p>
    <w:p w14:paraId="7C3C599E" w14:textId="56DDD67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Elmahgiubi</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Ennajar</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Drawil</w:t>
      </w:r>
      <w:proofErr w:type="spellEnd"/>
      <w:r w:rsidRPr="00827867">
        <w:rPr>
          <w:rFonts w:ascii="Times New Roman" w:hAnsi="Times New Roman"/>
          <w:bCs/>
          <w:color w:val="000000" w:themeColor="text1"/>
          <w:sz w:val="24"/>
          <w:szCs w:val="24"/>
          <w:lang w:eastAsia="en-US"/>
        </w:rPr>
        <w:t xml:space="preserve">, N., &amp; </w:t>
      </w:r>
      <w:proofErr w:type="spellStart"/>
      <w:r w:rsidRPr="00827867">
        <w:rPr>
          <w:rFonts w:ascii="Times New Roman" w:hAnsi="Times New Roman"/>
          <w:bCs/>
          <w:color w:val="000000" w:themeColor="text1"/>
          <w:sz w:val="24"/>
          <w:szCs w:val="24"/>
          <w:lang w:eastAsia="en-US"/>
        </w:rPr>
        <w:t>Elbuni</w:t>
      </w:r>
      <w:proofErr w:type="spellEnd"/>
      <w:r w:rsidRPr="00827867">
        <w:rPr>
          <w:rFonts w:ascii="Times New Roman" w:hAnsi="Times New Roman"/>
          <w:bCs/>
          <w:color w:val="000000" w:themeColor="text1"/>
          <w:sz w:val="24"/>
          <w:szCs w:val="24"/>
          <w:lang w:eastAsia="en-US"/>
        </w:rPr>
        <w:t xml:space="preserve">, M. S. (2015). Sign Language Translator and Gesture Recognition. </w:t>
      </w:r>
      <w:hyperlink r:id="rId39" w:history="1">
        <w:r w:rsidRPr="005E71B3">
          <w:rPr>
            <w:rStyle w:val="Hyperlink"/>
            <w:rFonts w:ascii="Times New Roman" w:hAnsi="Times New Roman"/>
            <w:bCs/>
            <w:sz w:val="24"/>
            <w:szCs w:val="24"/>
            <w:lang w:eastAsia="en-US"/>
          </w:rPr>
          <w:t>https://doi:10.1109/gscit.2015.7353332</w:t>
        </w:r>
      </w:hyperlink>
    </w:p>
    <w:p w14:paraId="3246FB42" w14:textId="17795CE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Eng Tju, T. E. (2024). Hand Sign Interpretation Through Virtual Reality Data Processing.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Ilmu</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Informasi</w:t>
      </w:r>
      <w:proofErr w:type="spellEnd"/>
      <w:r w:rsidRPr="00827867">
        <w:rPr>
          <w:rFonts w:ascii="Times New Roman" w:hAnsi="Times New Roman"/>
          <w:bCs/>
          <w:color w:val="000000" w:themeColor="text1"/>
          <w:sz w:val="24"/>
          <w:szCs w:val="24"/>
          <w:lang w:eastAsia="en-US"/>
        </w:rPr>
        <w:t xml:space="preserve">. </w:t>
      </w:r>
      <w:hyperlink r:id="rId40" w:history="1">
        <w:r w:rsidRPr="005E71B3">
          <w:rPr>
            <w:rStyle w:val="Hyperlink"/>
            <w:rFonts w:ascii="Times New Roman" w:hAnsi="Times New Roman"/>
            <w:bCs/>
            <w:sz w:val="24"/>
            <w:szCs w:val="24"/>
            <w:lang w:eastAsia="en-US"/>
          </w:rPr>
          <w:t>https://doi:10.21609/jiki.v17i2.1280</w:t>
        </w:r>
      </w:hyperlink>
    </w:p>
    <w:p w14:paraId="6821EC5D" w14:textId="29FB766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Falchook</w:t>
      </w:r>
      <w:proofErr w:type="spellEnd"/>
      <w:r w:rsidRPr="00827867">
        <w:rPr>
          <w:rFonts w:ascii="Times New Roman" w:hAnsi="Times New Roman"/>
          <w:bCs/>
          <w:color w:val="000000" w:themeColor="text1"/>
          <w:sz w:val="24"/>
          <w:szCs w:val="24"/>
          <w:lang w:eastAsia="en-US"/>
        </w:rPr>
        <w:t xml:space="preserve">, A. D., Mayberry, R. I., Poizner, H., Burtis, D. B., Doty, L., &amp; Heilman, K. M. (2013). Sign Language Aphasia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Neurodegenerative Disease. </w:t>
      </w:r>
      <w:proofErr w:type="spellStart"/>
      <w:r w:rsidRPr="00827867">
        <w:rPr>
          <w:rFonts w:ascii="Times New Roman" w:hAnsi="Times New Roman"/>
          <w:bCs/>
          <w:color w:val="000000" w:themeColor="text1"/>
          <w:sz w:val="24"/>
          <w:szCs w:val="24"/>
          <w:lang w:eastAsia="en-US"/>
        </w:rPr>
        <w:t>Neurocase</w:t>
      </w:r>
      <w:proofErr w:type="spellEnd"/>
      <w:r w:rsidRPr="00827867">
        <w:rPr>
          <w:rFonts w:ascii="Times New Roman" w:hAnsi="Times New Roman"/>
          <w:bCs/>
          <w:color w:val="000000" w:themeColor="text1"/>
          <w:sz w:val="24"/>
          <w:szCs w:val="24"/>
          <w:lang w:eastAsia="en-US"/>
        </w:rPr>
        <w:t xml:space="preserve">. </w:t>
      </w:r>
      <w:hyperlink r:id="rId41" w:history="1">
        <w:r w:rsidR="007E0898" w:rsidRPr="00516E5E">
          <w:rPr>
            <w:rStyle w:val="Hyperlink"/>
            <w:rFonts w:ascii="Times New Roman" w:hAnsi="Times New Roman"/>
            <w:bCs/>
            <w:sz w:val="24"/>
            <w:szCs w:val="24"/>
            <w:lang w:eastAsia="en-US"/>
          </w:rPr>
          <w:t>https://doi:10.1080/13554794.2012.690427</w:t>
        </w:r>
      </w:hyperlink>
    </w:p>
    <w:p w14:paraId="7875A05F" w14:textId="3766137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Techniques. Int Res J Adv </w:t>
      </w:r>
      <w:proofErr w:type="spellStart"/>
      <w:r w:rsidRPr="00827867">
        <w:rPr>
          <w:rFonts w:ascii="Times New Roman" w:hAnsi="Times New Roman"/>
          <w:bCs/>
          <w:color w:val="000000" w:themeColor="text1"/>
          <w:sz w:val="24"/>
          <w:szCs w:val="24"/>
          <w:lang w:eastAsia="en-US"/>
        </w:rPr>
        <w:t>Engg</w:t>
      </w:r>
      <w:proofErr w:type="spellEnd"/>
      <w:r w:rsidRPr="00827867">
        <w:rPr>
          <w:rFonts w:ascii="Times New Roman" w:hAnsi="Times New Roman"/>
          <w:bCs/>
          <w:color w:val="000000" w:themeColor="text1"/>
          <w:sz w:val="24"/>
          <w:szCs w:val="24"/>
          <w:lang w:eastAsia="en-US"/>
        </w:rPr>
        <w:t xml:space="preserve"> Hub. </w:t>
      </w:r>
      <w:hyperlink r:id="rId42" w:history="1">
        <w:r w:rsidRPr="005E71B3">
          <w:rPr>
            <w:rStyle w:val="Hyperlink"/>
            <w:rFonts w:ascii="Times New Roman" w:hAnsi="Times New Roman"/>
            <w:bCs/>
            <w:sz w:val="24"/>
            <w:szCs w:val="24"/>
            <w:lang w:eastAsia="en-US"/>
          </w:rPr>
          <w:t>https://doi:10.47392/irjaeh.2024.0018</w:t>
        </w:r>
      </w:hyperlink>
    </w:p>
    <w:p w14:paraId="53964EA0" w14:textId="7777777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t>
      </w:r>
      <w:proofErr w:type="spellStart"/>
      <w:r w:rsidRPr="00827867">
        <w:rPr>
          <w:rFonts w:ascii="Times New Roman" w:hAnsi="Times New Roman"/>
          <w:bCs/>
          <w:color w:val="000000" w:themeColor="text1"/>
          <w:sz w:val="24"/>
          <w:szCs w:val="24"/>
          <w:lang w:eastAsia="en-US"/>
        </w:rPr>
        <w:t>Wimalaratne</w:t>
      </w:r>
      <w:proofErr w:type="spellEnd"/>
      <w:r w:rsidRPr="00827867">
        <w:rPr>
          <w:rFonts w:ascii="Times New Roman" w:hAnsi="Times New Roman"/>
          <w:bCs/>
          <w:color w:val="000000" w:themeColor="text1"/>
          <w:sz w:val="24"/>
          <w:szCs w:val="24"/>
          <w:lang w:eastAsia="en-US"/>
        </w:rPr>
        <w:t xml:space="preserve">, P. (2016). Sign language translation approach to </w:t>
      </w:r>
      <w:proofErr w:type="spellStart"/>
      <w:r w:rsidRPr="00827867">
        <w:rPr>
          <w:rFonts w:ascii="Times New Roman" w:hAnsi="Times New Roman"/>
          <w:bCs/>
          <w:color w:val="000000" w:themeColor="text1"/>
          <w:sz w:val="24"/>
          <w:szCs w:val="24"/>
          <w:lang w:eastAsia="en-US"/>
        </w:rPr>
        <w:t>sinhalese</w:t>
      </w:r>
      <w:proofErr w:type="spellEnd"/>
      <w:r w:rsidRPr="00827867">
        <w:rPr>
          <w:rFonts w:ascii="Times New Roman" w:hAnsi="Times New Roman"/>
          <w:bCs/>
          <w:color w:val="000000" w:themeColor="text1"/>
          <w:sz w:val="24"/>
          <w:szCs w:val="24"/>
          <w:lang w:eastAsia="en-US"/>
        </w:rPr>
        <w:t xml:space="preserve"> language. GSTF Journal on Computing (Joc), 5(1). </w:t>
      </w:r>
      <w:hyperlink r:id="rId43" w:history="1">
        <w:r w:rsidRPr="004136AA">
          <w:rPr>
            <w:rStyle w:val="Hyperlink"/>
            <w:rFonts w:ascii="Times New Roman" w:hAnsi="Times New Roman"/>
            <w:bCs/>
            <w:sz w:val="24"/>
            <w:szCs w:val="24"/>
            <w:lang w:eastAsia="en-US"/>
          </w:rPr>
          <w:t>https://doi.org/10.7603/s40601-016-0009-8</w:t>
        </w:r>
      </w:hyperlink>
    </w:p>
    <w:p w14:paraId="4853428A" w14:textId="6206CE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44" w:history="1">
        <w:r w:rsidRPr="005E71B3">
          <w:rPr>
            <w:rStyle w:val="Hyperlink"/>
            <w:rFonts w:ascii="Times New Roman" w:hAnsi="Times New Roman"/>
            <w:bCs/>
            <w:sz w:val="24"/>
            <w:szCs w:val="24"/>
            <w:lang w:eastAsia="en-US"/>
          </w:rPr>
          <w:t>https://doi:10.1109/access.2023.3324040</w:t>
        </w:r>
      </w:hyperlink>
    </w:p>
    <w:p w14:paraId="3D2C8FFC" w14:textId="3A3366A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Huamani-Malca, J. (2018). Less Is More: Techniques to Reduce Overfitting in Your Transformer Model for Sign Language Recognition. </w:t>
      </w:r>
      <w:hyperlink r:id="rId45" w:history="1">
        <w:r w:rsidRPr="005E71B3">
          <w:rPr>
            <w:rStyle w:val="Hyperlink"/>
            <w:rFonts w:ascii="Times New Roman" w:hAnsi="Times New Roman"/>
            <w:bCs/>
            <w:sz w:val="24"/>
            <w:szCs w:val="24"/>
            <w:lang w:eastAsia="en-US"/>
          </w:rPr>
          <w:t>https://doi:10.52591/lxai2023061812</w:t>
        </w:r>
      </w:hyperlink>
    </w:p>
    <w:p w14:paraId="719C86F1" w14:textId="660847E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the Internet. </w:t>
      </w:r>
      <w:hyperlink r:id="rId46" w:history="1">
        <w:r w:rsidRPr="005E71B3">
          <w:rPr>
            <w:rStyle w:val="Hyperlink"/>
            <w:rFonts w:ascii="Times New Roman" w:hAnsi="Times New Roman"/>
            <w:bCs/>
            <w:sz w:val="24"/>
            <w:szCs w:val="24"/>
            <w:lang w:eastAsia="en-US"/>
          </w:rPr>
          <w:t>https://doi:10.1109/dnsr.2004.1344750</w:t>
        </w:r>
      </w:hyperlink>
    </w:p>
    <w:p w14:paraId="1CF1C7EF" w14:textId="66BAE8D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Iduar</w:t>
      </w:r>
      <w:proofErr w:type="spellEnd"/>
      <w:r w:rsidRPr="00827867">
        <w:rPr>
          <w:rFonts w:ascii="Times New Roman" w:hAnsi="Times New Roman"/>
          <w:bCs/>
          <w:color w:val="000000" w:themeColor="text1"/>
          <w:sz w:val="24"/>
          <w:szCs w:val="24"/>
          <w:lang w:eastAsia="en-US"/>
        </w:rPr>
        <w:t xml:space="preserve"> Perdana, I. P. (2021). Classification of Sign Language Numbers Using the CNN Method. Jitter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Ilmiah</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Teknologi</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w:t>
      </w:r>
      <w:hyperlink r:id="rId47" w:history="1">
        <w:r w:rsidRPr="005E71B3">
          <w:rPr>
            <w:rStyle w:val="Hyperlink"/>
            <w:rFonts w:ascii="Times New Roman" w:hAnsi="Times New Roman"/>
            <w:bCs/>
            <w:sz w:val="24"/>
            <w:szCs w:val="24"/>
            <w:lang w:eastAsia="en-US"/>
          </w:rPr>
          <w:t>https://doi:10.24843/jtrti.2021.v02.i03.p07</w:t>
        </w:r>
      </w:hyperlink>
    </w:p>
    <w:p w14:paraId="028FE363" w14:textId="2B83795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Khuzayem</w:t>
      </w:r>
      <w:proofErr w:type="spellEnd"/>
      <w:r w:rsidRPr="00827867">
        <w:rPr>
          <w:rFonts w:ascii="Times New Roman" w:hAnsi="Times New Roman"/>
          <w:bCs/>
          <w:color w:val="000000" w:themeColor="text1"/>
          <w:sz w:val="24"/>
          <w:szCs w:val="24"/>
          <w:lang w:eastAsia="en-US"/>
        </w:rPr>
        <w:t xml:space="preserve">, L. A. (2024). </w:t>
      </w:r>
      <w:proofErr w:type="spellStart"/>
      <w:r w:rsidRPr="00827867">
        <w:rPr>
          <w:rFonts w:ascii="Times New Roman" w:hAnsi="Times New Roman"/>
          <w:bCs/>
          <w:color w:val="000000" w:themeColor="text1"/>
          <w:sz w:val="24"/>
          <w:szCs w:val="24"/>
          <w:lang w:eastAsia="en-US"/>
        </w:rPr>
        <w:t>Efhamni</w:t>
      </w:r>
      <w:proofErr w:type="spellEnd"/>
      <w:r w:rsidRPr="00827867">
        <w:rPr>
          <w:rFonts w:ascii="Times New Roman" w:hAnsi="Times New Roman"/>
          <w:bCs/>
          <w:color w:val="000000" w:themeColor="text1"/>
          <w:sz w:val="24"/>
          <w:szCs w:val="24"/>
          <w:lang w:eastAsia="en-US"/>
        </w:rPr>
        <w:t xml:space="preserve">: A Deep Learning-Based Saudi Sign Language Recognition Application. Sensors. </w:t>
      </w:r>
      <w:hyperlink r:id="rId48" w:history="1">
        <w:r w:rsidRPr="005E71B3">
          <w:rPr>
            <w:rStyle w:val="Hyperlink"/>
            <w:rFonts w:ascii="Times New Roman" w:hAnsi="Times New Roman"/>
            <w:bCs/>
            <w:sz w:val="24"/>
            <w:szCs w:val="24"/>
            <w:lang w:eastAsia="en-US"/>
          </w:rPr>
          <w:t>https://doi:10.3390/s24103112</w:t>
        </w:r>
      </w:hyperlink>
    </w:p>
    <w:p w14:paraId="6512EBFC" w14:textId="4C2B2612"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w:t>
      </w:r>
      <w:proofErr w:type="spellStart"/>
      <w:r w:rsidRPr="00827867">
        <w:rPr>
          <w:rFonts w:ascii="Times New Roman" w:hAnsi="Times New Roman"/>
          <w:bCs/>
          <w:color w:val="000000" w:themeColor="text1"/>
          <w:sz w:val="24"/>
          <w:szCs w:val="24"/>
          <w:lang w:eastAsia="en-US"/>
        </w:rPr>
        <w:t>Zargaran</w:t>
      </w:r>
      <w:proofErr w:type="spellEnd"/>
      <w:r w:rsidRPr="00827867">
        <w:rPr>
          <w:rFonts w:ascii="Times New Roman" w:hAnsi="Times New Roman"/>
          <w:bCs/>
          <w:color w:val="000000" w:themeColor="text1"/>
          <w:sz w:val="24"/>
          <w:szCs w:val="24"/>
          <w:lang w:eastAsia="en-US"/>
        </w:rPr>
        <w:t xml:space="preserve">, S., Ney, H., &amp; Bowden, R. (2018). Deep Sign: Enabling Robust Statistical Continuous Sign Language Recognition via Hybrid CNN-HMMs. International Journal of Computer Vision. </w:t>
      </w:r>
      <w:hyperlink r:id="rId49" w:history="1">
        <w:r w:rsidRPr="005E71B3">
          <w:rPr>
            <w:rStyle w:val="Hyperlink"/>
            <w:rFonts w:ascii="Times New Roman" w:hAnsi="Times New Roman"/>
            <w:bCs/>
            <w:sz w:val="24"/>
            <w:szCs w:val="24"/>
            <w:lang w:eastAsia="en-US"/>
          </w:rPr>
          <w:t>https://doi:10.1007/s11263-018-1121-3</w:t>
        </w:r>
      </w:hyperlink>
    </w:p>
    <w:p w14:paraId="21F40408" w14:textId="70430B7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Swin Architecture to Diverse Sign Language Datasets. Electronics. </w:t>
      </w:r>
      <w:hyperlink r:id="rId50" w:history="1">
        <w:r w:rsidR="007E0898" w:rsidRPr="00516E5E">
          <w:rPr>
            <w:rStyle w:val="Hyperlink"/>
            <w:rFonts w:ascii="Times New Roman" w:hAnsi="Times New Roman"/>
            <w:bCs/>
            <w:sz w:val="24"/>
            <w:szCs w:val="24"/>
            <w:lang w:eastAsia="en-US"/>
          </w:rPr>
          <w:t>https://doi:10.3390/electronics13081509</w:t>
        </w:r>
      </w:hyperlink>
    </w:p>
    <w:p w14:paraId="294B7D73" w14:textId="4FE6949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in Australian Primary Care. Health Expectations. </w:t>
      </w:r>
      <w:hyperlink r:id="rId51" w:history="1">
        <w:r w:rsidRPr="005E71B3">
          <w:rPr>
            <w:rStyle w:val="Hyperlink"/>
            <w:rFonts w:ascii="Times New Roman" w:hAnsi="Times New Roman"/>
            <w:bCs/>
            <w:sz w:val="24"/>
            <w:szCs w:val="24"/>
            <w:lang w:eastAsia="en-US"/>
          </w:rPr>
          <w:t>https://doi:10.1111/hex.13336</w:t>
        </w:r>
      </w:hyperlink>
    </w:p>
    <w:p w14:paraId="501876C0" w14:textId="72D7968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Xiong, P., Min, W., Min, W., &amp; Lu, J. (2019). Dynamic Sign Language Recognition Based on Video Sequence With BLSTM-3D Residual Networks.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52" w:history="1">
        <w:r w:rsidR="007E0898" w:rsidRPr="00516E5E">
          <w:rPr>
            <w:rStyle w:val="Hyperlink"/>
            <w:rFonts w:ascii="Times New Roman" w:hAnsi="Times New Roman"/>
            <w:bCs/>
            <w:sz w:val="24"/>
            <w:szCs w:val="24"/>
            <w:lang w:eastAsia="en-US"/>
          </w:rPr>
          <w:t>https://doi:10.1109/access.2019.2904749</w:t>
        </w:r>
      </w:hyperlink>
    </w:p>
    <w:p w14:paraId="559072A6" w14:textId="5792320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Lin, H. and Murli, N. (2022). Bim sign language translator using machine learning (</w:t>
      </w:r>
      <w:proofErr w:type="spellStart"/>
      <w:r w:rsidRPr="00827867">
        <w:rPr>
          <w:rFonts w:ascii="Times New Roman" w:hAnsi="Times New Roman"/>
          <w:bCs/>
          <w:color w:val="000000" w:themeColor="text1"/>
          <w:sz w:val="24"/>
          <w:szCs w:val="24"/>
          <w:lang w:eastAsia="en-US"/>
        </w:rPr>
        <w:t>tensorflow</w:t>
      </w:r>
      <w:proofErr w:type="spellEnd"/>
      <w:r w:rsidRPr="00827867">
        <w:rPr>
          <w:rFonts w:ascii="Times New Roman" w:hAnsi="Times New Roman"/>
          <w:bCs/>
          <w:color w:val="000000" w:themeColor="text1"/>
          <w:sz w:val="24"/>
          <w:szCs w:val="24"/>
          <w:lang w:eastAsia="en-US"/>
        </w:rPr>
        <w:t xml:space="preserve">). Journal of Soft Computing and Data Mining, 3(1). </w:t>
      </w:r>
      <w:hyperlink r:id="rId53" w:history="1">
        <w:r w:rsidR="007E0898" w:rsidRPr="00516E5E">
          <w:rPr>
            <w:rStyle w:val="Hyperlink"/>
            <w:rFonts w:ascii="Times New Roman" w:hAnsi="Times New Roman"/>
            <w:bCs/>
            <w:sz w:val="24"/>
            <w:szCs w:val="24"/>
            <w:lang w:eastAsia="en-US"/>
          </w:rPr>
          <w:t>https://doi.org/10.30880/jscdm.2022.03.01.007</w:t>
        </w:r>
      </w:hyperlink>
    </w:p>
    <w:p w14:paraId="218B2E69" w14:textId="191CD6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Luqman, H., &amp; El-Alfy, E.-S. M. (2021). Towards Hybrid Multimodal Manual and Non-Manual Arabic Sign Language Recognition: </w:t>
      </w:r>
      <w:proofErr w:type="spellStart"/>
      <w:r w:rsidRPr="00827867">
        <w:rPr>
          <w:rFonts w:ascii="Times New Roman" w:hAnsi="Times New Roman"/>
          <w:bCs/>
          <w:color w:val="000000" w:themeColor="text1"/>
          <w:sz w:val="24"/>
          <w:szCs w:val="24"/>
          <w:lang w:eastAsia="en-US"/>
        </w:rPr>
        <w:t>mArSL</w:t>
      </w:r>
      <w:proofErr w:type="spellEnd"/>
      <w:r w:rsidRPr="00827867">
        <w:rPr>
          <w:rFonts w:ascii="Times New Roman" w:hAnsi="Times New Roman"/>
          <w:bCs/>
          <w:color w:val="000000" w:themeColor="text1"/>
          <w:sz w:val="24"/>
          <w:szCs w:val="24"/>
          <w:lang w:eastAsia="en-US"/>
        </w:rPr>
        <w:t xml:space="preserve"> Database and Pilot Study. Electronics. </w:t>
      </w:r>
      <w:hyperlink r:id="rId54" w:history="1">
        <w:r w:rsidR="007E0898" w:rsidRPr="00516E5E">
          <w:rPr>
            <w:rStyle w:val="Hyperlink"/>
            <w:rFonts w:ascii="Times New Roman" w:hAnsi="Times New Roman"/>
            <w:bCs/>
            <w:sz w:val="24"/>
            <w:szCs w:val="24"/>
            <w:lang w:eastAsia="en-US"/>
          </w:rPr>
          <w:t>https://doi:10.3390/electronics10141739</w:t>
        </w:r>
      </w:hyperlink>
    </w:p>
    <w:p w14:paraId="73803F65" w14:textId="61B349B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Madahana</w:t>
      </w:r>
      <w:proofErr w:type="spellEnd"/>
      <w:r w:rsidRPr="00827867">
        <w:rPr>
          <w:rFonts w:ascii="Times New Roman" w:hAnsi="Times New Roman"/>
          <w:bCs/>
          <w:color w:val="000000" w:themeColor="text1"/>
          <w:sz w:val="24"/>
          <w:szCs w:val="24"/>
          <w:lang w:eastAsia="en-US"/>
        </w:rPr>
        <w:t xml:space="preserve">, M. C. I., Khoza-Shangase, K., </w:t>
      </w:r>
      <w:proofErr w:type="spellStart"/>
      <w:r w:rsidRPr="00827867">
        <w:rPr>
          <w:rFonts w:ascii="Times New Roman" w:hAnsi="Times New Roman"/>
          <w:bCs/>
          <w:color w:val="000000" w:themeColor="text1"/>
          <w:sz w:val="24"/>
          <w:szCs w:val="24"/>
          <w:lang w:eastAsia="en-US"/>
        </w:rPr>
        <w:t>Moroe</w:t>
      </w:r>
      <w:proofErr w:type="spellEnd"/>
      <w:r w:rsidRPr="00827867">
        <w:rPr>
          <w:rFonts w:ascii="Times New Roman" w:hAnsi="Times New Roman"/>
          <w:bCs/>
          <w:color w:val="000000" w:themeColor="text1"/>
          <w:sz w:val="24"/>
          <w:szCs w:val="24"/>
          <w:lang w:eastAsia="en-US"/>
        </w:rPr>
        <w:t xml:space="preserve">, N., Mayombo, D., Nyandoro, O. T., &amp; </w:t>
      </w:r>
      <w:proofErr w:type="spellStart"/>
      <w:r w:rsidRPr="00827867">
        <w:rPr>
          <w:rFonts w:ascii="Times New Roman" w:hAnsi="Times New Roman"/>
          <w:bCs/>
          <w:color w:val="000000" w:themeColor="text1"/>
          <w:sz w:val="24"/>
          <w:szCs w:val="24"/>
          <w:lang w:eastAsia="en-US"/>
        </w:rPr>
        <w:t>Ekoru</w:t>
      </w:r>
      <w:proofErr w:type="spellEnd"/>
      <w:r w:rsidRPr="00827867">
        <w:rPr>
          <w:rFonts w:ascii="Times New Roman" w:hAnsi="Times New Roman"/>
          <w:bCs/>
          <w:color w:val="000000" w:themeColor="text1"/>
          <w:sz w:val="24"/>
          <w:szCs w:val="24"/>
          <w:lang w:eastAsia="en-US"/>
        </w:rPr>
        <w:t xml:space="preserve">, J. E. D. (2022). A Proposed Artificial Intelligence-Based Real-Time Speech-to-Text to Sign Language Translator for South African Official Languages for the COVID-19 Era and Beyond: In Pursuit of Solutions for the Hearing Impaired. South African Journal of Communication Disorders. </w:t>
      </w:r>
      <w:hyperlink r:id="rId55" w:history="1">
        <w:r w:rsidRPr="005E71B3">
          <w:rPr>
            <w:rStyle w:val="Hyperlink"/>
            <w:rFonts w:ascii="Times New Roman" w:hAnsi="Times New Roman"/>
            <w:bCs/>
            <w:sz w:val="24"/>
            <w:szCs w:val="24"/>
            <w:lang w:eastAsia="en-US"/>
          </w:rPr>
          <w:t>https://doi:10.4102/sajcd.v69i2.915</w:t>
        </w:r>
      </w:hyperlink>
    </w:p>
    <w:p w14:paraId="1A0CE9F3" w14:textId="361F035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Dominio, F., &amp; </w:t>
      </w:r>
      <w:proofErr w:type="spellStart"/>
      <w:r w:rsidRPr="00827867">
        <w:rPr>
          <w:rFonts w:ascii="Times New Roman" w:hAnsi="Times New Roman"/>
          <w:bCs/>
          <w:color w:val="000000" w:themeColor="text1"/>
          <w:sz w:val="24"/>
          <w:szCs w:val="24"/>
          <w:lang w:eastAsia="en-US"/>
        </w:rPr>
        <w:t>Zanuttigh</w:t>
      </w:r>
      <w:proofErr w:type="spellEnd"/>
      <w:r w:rsidRPr="00827867">
        <w:rPr>
          <w:rFonts w:ascii="Times New Roman" w:hAnsi="Times New Roman"/>
          <w:bCs/>
          <w:color w:val="000000" w:themeColor="text1"/>
          <w:sz w:val="24"/>
          <w:szCs w:val="24"/>
          <w:lang w:eastAsia="en-US"/>
        </w:rPr>
        <w:t xml:space="preserve">, P. (2014). Hand Gesture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Leap Motion and Kinect Devices. </w:t>
      </w:r>
      <w:hyperlink r:id="rId56" w:history="1">
        <w:r w:rsidRPr="005E71B3">
          <w:rPr>
            <w:rStyle w:val="Hyperlink"/>
            <w:rFonts w:ascii="Times New Roman" w:hAnsi="Times New Roman"/>
            <w:bCs/>
            <w:sz w:val="24"/>
            <w:szCs w:val="24"/>
            <w:lang w:eastAsia="en-US"/>
          </w:rPr>
          <w:t>https://doi:10.1109/icip.2014.7025313</w:t>
        </w:r>
      </w:hyperlink>
    </w:p>
    <w:p w14:paraId="7C77C440" w14:textId="058323F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Marschark</w:t>
      </w:r>
      <w:proofErr w:type="spellEnd"/>
      <w:r w:rsidRPr="00827867">
        <w:rPr>
          <w:rFonts w:ascii="Times New Roman" w:hAnsi="Times New Roman"/>
          <w:bCs/>
          <w:color w:val="000000" w:themeColor="text1"/>
          <w:sz w:val="24"/>
          <w:szCs w:val="24"/>
          <w:lang w:eastAsia="en-US"/>
        </w:rPr>
        <w:t xml:space="preserve">, M., Pelz, J. B., Convertino, C., Sapere, P., Arndt, M. E., &amp; </w:t>
      </w:r>
      <w:proofErr w:type="spellStart"/>
      <w:r w:rsidRPr="00827867">
        <w:rPr>
          <w:rFonts w:ascii="Times New Roman" w:hAnsi="Times New Roman"/>
          <w:bCs/>
          <w:color w:val="000000" w:themeColor="text1"/>
          <w:sz w:val="24"/>
          <w:szCs w:val="24"/>
          <w:lang w:eastAsia="en-US"/>
        </w:rPr>
        <w:t>Seewagen</w:t>
      </w:r>
      <w:proofErr w:type="spellEnd"/>
      <w:r w:rsidRPr="00827867">
        <w:rPr>
          <w:rFonts w:ascii="Times New Roman" w:hAnsi="Times New Roman"/>
          <w:bCs/>
          <w:color w:val="000000" w:themeColor="text1"/>
          <w:sz w:val="24"/>
          <w:szCs w:val="24"/>
          <w:lang w:eastAsia="en-US"/>
        </w:rPr>
        <w:t xml:space="preserve">, R. (2005). Classroom Interpreting and Visual Information Processing in Mainstream Education for Deaf Students: Live or Memorex&lt;sup&gt;®? American Educational Research Journal. </w:t>
      </w:r>
      <w:hyperlink r:id="rId57" w:history="1">
        <w:r w:rsidR="007E0898" w:rsidRPr="00516E5E">
          <w:rPr>
            <w:rStyle w:val="Hyperlink"/>
            <w:rFonts w:ascii="Times New Roman" w:hAnsi="Times New Roman"/>
            <w:bCs/>
            <w:sz w:val="24"/>
            <w:szCs w:val="24"/>
            <w:lang w:eastAsia="en-US"/>
          </w:rPr>
          <w:t>https://doi:10.3102/00028312042004727</w:t>
        </w:r>
      </w:hyperlink>
    </w:p>
    <w:p w14:paraId="19B0B534" w14:textId="2CC91B2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t>
      </w:r>
      <w:proofErr w:type="spellStart"/>
      <w:r w:rsidRPr="00827867">
        <w:rPr>
          <w:rFonts w:ascii="Times New Roman" w:hAnsi="Times New Roman"/>
          <w:bCs/>
          <w:color w:val="000000" w:themeColor="text1"/>
          <w:sz w:val="24"/>
          <w:szCs w:val="24"/>
          <w:lang w:eastAsia="en-US"/>
        </w:rPr>
        <w:t>Wolpaw</w:t>
      </w:r>
      <w:proofErr w:type="spellEnd"/>
      <w:r w:rsidRPr="00827867">
        <w:rPr>
          <w:rFonts w:ascii="Times New Roman" w:hAnsi="Times New Roman"/>
          <w:bCs/>
          <w:color w:val="000000" w:themeColor="text1"/>
          <w:sz w:val="24"/>
          <w:szCs w:val="24"/>
          <w:lang w:eastAsia="en-US"/>
        </w:rPr>
        <w:t xml:space="preserve">, J. R. (2018). Brain–computer Interface Use Is a Skill That User and System Acquire Together. </w:t>
      </w:r>
      <w:proofErr w:type="spellStart"/>
      <w:r w:rsidRPr="00827867">
        <w:rPr>
          <w:rFonts w:ascii="Times New Roman" w:hAnsi="Times New Roman"/>
          <w:bCs/>
          <w:color w:val="000000" w:themeColor="text1"/>
          <w:sz w:val="24"/>
          <w:szCs w:val="24"/>
          <w:lang w:eastAsia="en-US"/>
        </w:rPr>
        <w:t>Plos</w:t>
      </w:r>
      <w:proofErr w:type="spellEnd"/>
      <w:r w:rsidRPr="00827867">
        <w:rPr>
          <w:rFonts w:ascii="Times New Roman" w:hAnsi="Times New Roman"/>
          <w:bCs/>
          <w:color w:val="000000" w:themeColor="text1"/>
          <w:sz w:val="24"/>
          <w:szCs w:val="24"/>
          <w:lang w:eastAsia="en-US"/>
        </w:rPr>
        <w:t xml:space="preserve"> Biology. </w:t>
      </w:r>
      <w:hyperlink r:id="rId58" w:history="1">
        <w:r w:rsidRPr="005E71B3">
          <w:rPr>
            <w:rStyle w:val="Hyperlink"/>
            <w:rFonts w:ascii="Times New Roman" w:hAnsi="Times New Roman"/>
            <w:bCs/>
            <w:sz w:val="24"/>
            <w:szCs w:val="24"/>
            <w:lang w:eastAsia="en-US"/>
          </w:rPr>
          <w:t>https://doi:10.1371/journal.pbio.2006719</w:t>
        </w:r>
      </w:hyperlink>
    </w:p>
    <w:p w14:paraId="2B243960" w14:textId="5FF1A8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Disasters. Interpreting International Journal of Research and Practice in Interpreting. </w:t>
      </w:r>
      <w:hyperlink r:id="rId59" w:history="1">
        <w:r w:rsidR="007E0898" w:rsidRPr="00516E5E">
          <w:rPr>
            <w:rStyle w:val="Hyperlink"/>
            <w:rFonts w:ascii="Times New Roman" w:hAnsi="Times New Roman"/>
            <w:bCs/>
            <w:sz w:val="24"/>
            <w:szCs w:val="24"/>
            <w:lang w:eastAsia="en-US"/>
          </w:rPr>
          <w:t>https://doi:10.1075/intp.16.1.06kee</w:t>
        </w:r>
      </w:hyperlink>
    </w:p>
    <w:p w14:paraId="27B9D52B" w14:textId="448FBDB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w:t>
      </w:r>
      <w:proofErr w:type="spellStart"/>
      <w:r w:rsidRPr="00827867">
        <w:rPr>
          <w:rFonts w:ascii="Times New Roman" w:hAnsi="Times New Roman"/>
          <w:bCs/>
          <w:color w:val="000000" w:themeColor="text1"/>
          <w:sz w:val="24"/>
          <w:szCs w:val="24"/>
          <w:lang w:eastAsia="en-US"/>
        </w:rPr>
        <w:t>Zazove</w:t>
      </w:r>
      <w:proofErr w:type="spellEnd"/>
      <w:r w:rsidRPr="00827867">
        <w:rPr>
          <w:rFonts w:ascii="Times New Roman" w:hAnsi="Times New Roman"/>
          <w:bCs/>
          <w:color w:val="000000" w:themeColor="text1"/>
          <w:sz w:val="24"/>
          <w:szCs w:val="24"/>
          <w:lang w:eastAsia="en-US"/>
        </w:rPr>
        <w:t xml:space="preserve">, P. (2005). Health Care Interactions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Culture. The Journal of the American Board of Family Medicine. </w:t>
      </w:r>
      <w:hyperlink r:id="rId60" w:history="1">
        <w:r w:rsidRPr="005E71B3">
          <w:rPr>
            <w:rStyle w:val="Hyperlink"/>
            <w:rFonts w:ascii="Times New Roman" w:hAnsi="Times New Roman"/>
            <w:bCs/>
            <w:sz w:val="24"/>
            <w:szCs w:val="24"/>
            <w:lang w:eastAsia="en-US"/>
          </w:rPr>
          <w:t>https://doi:10.3122/jabfm.18.3.218</w:t>
        </w:r>
      </w:hyperlink>
    </w:p>
    <w:p w14:paraId="1F339C6E" w14:textId="596D59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Starner, T., Jackson, M. M., Babalola, K. O., &amp; James, G. A. (2010). Recognizing Sign Language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Brain Imaging. </w:t>
      </w:r>
      <w:hyperlink r:id="rId61" w:history="1">
        <w:r w:rsidRPr="005E71B3">
          <w:rPr>
            <w:rStyle w:val="Hyperlink"/>
            <w:rFonts w:ascii="Times New Roman" w:hAnsi="Times New Roman"/>
            <w:bCs/>
            <w:sz w:val="24"/>
            <w:szCs w:val="24"/>
            <w:lang w:eastAsia="en-US"/>
          </w:rPr>
          <w:t>https://doi:10.1109/icpr.2010.936</w:t>
        </w:r>
      </w:hyperlink>
    </w:p>
    <w:p w14:paraId="1A04D838" w14:textId="5313B0D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Comparison. American Annals of the Deaf. </w:t>
      </w:r>
      <w:hyperlink r:id="rId62" w:history="1">
        <w:r w:rsidRPr="004136AA">
          <w:rPr>
            <w:rStyle w:val="Hyperlink"/>
            <w:rFonts w:ascii="Times New Roman" w:hAnsi="Times New Roman"/>
            <w:bCs/>
            <w:sz w:val="24"/>
            <w:szCs w:val="24"/>
            <w:lang w:eastAsia="en-US"/>
          </w:rPr>
          <w:t>https://doi:10.1353/aad.2005.0007</w:t>
        </w:r>
      </w:hyperlink>
    </w:p>
    <w:p w14:paraId="46E78EEC" w14:textId="2246E9C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Network. European Journal of Electrical Engineering and Computer Science. </w:t>
      </w:r>
      <w:hyperlink r:id="rId63" w:history="1">
        <w:r w:rsidR="007E0898" w:rsidRPr="00516E5E">
          <w:rPr>
            <w:rStyle w:val="Hyperlink"/>
            <w:rFonts w:ascii="Times New Roman" w:hAnsi="Times New Roman"/>
            <w:bCs/>
            <w:sz w:val="24"/>
            <w:szCs w:val="24"/>
            <w:lang w:eastAsia="en-US"/>
          </w:rPr>
          <w:t>https://doi:10.24018/ejece.2021.5.3.332</w:t>
        </w:r>
      </w:hyperlink>
    </w:p>
    <w:p w14:paraId="3C62BE83" w14:textId="0C1522C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Oh, J., Jeon, S., Kim, B., Kim, M., Kang, S.-W., Kwon, H.-C., … Song, Y. (2017). Avatar-Based Sign Language Interpretations for Weather Forecast and Other TV Programs. </w:t>
      </w:r>
      <w:proofErr w:type="spellStart"/>
      <w:r w:rsidRPr="00827867">
        <w:rPr>
          <w:rFonts w:ascii="Times New Roman" w:hAnsi="Times New Roman"/>
          <w:bCs/>
          <w:color w:val="000000" w:themeColor="text1"/>
          <w:sz w:val="24"/>
          <w:szCs w:val="24"/>
          <w:lang w:eastAsia="en-US"/>
        </w:rPr>
        <w:t>Smpte</w:t>
      </w:r>
      <w:proofErr w:type="spellEnd"/>
      <w:r w:rsidRPr="00827867">
        <w:rPr>
          <w:rFonts w:ascii="Times New Roman" w:hAnsi="Times New Roman"/>
          <w:bCs/>
          <w:color w:val="000000" w:themeColor="text1"/>
          <w:sz w:val="24"/>
          <w:szCs w:val="24"/>
          <w:lang w:eastAsia="en-US"/>
        </w:rPr>
        <w:t xml:space="preserve"> Motion Imaging Journal. </w:t>
      </w:r>
      <w:hyperlink r:id="rId64" w:history="1">
        <w:r w:rsidRPr="005E71B3">
          <w:rPr>
            <w:rStyle w:val="Hyperlink"/>
            <w:rFonts w:ascii="Times New Roman" w:hAnsi="Times New Roman"/>
            <w:bCs/>
            <w:sz w:val="24"/>
            <w:szCs w:val="24"/>
            <w:lang w:eastAsia="en-US"/>
          </w:rPr>
          <w:t>https://doi:10.5594/jmi.2016.2632278</w:t>
        </w:r>
      </w:hyperlink>
    </w:p>
    <w:p w14:paraId="33338C12" w14:textId="1A346E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Olabanji</w:t>
      </w:r>
      <w:proofErr w:type="spellEnd"/>
      <w:r w:rsidRPr="00827867">
        <w:rPr>
          <w:rFonts w:ascii="Times New Roman" w:hAnsi="Times New Roman"/>
          <w:bCs/>
          <w:color w:val="000000" w:themeColor="text1"/>
          <w:sz w:val="24"/>
          <w:szCs w:val="24"/>
          <w:lang w:eastAsia="en-US"/>
        </w:rPr>
        <w:t xml:space="preserve">, A. O., &amp; </w:t>
      </w:r>
      <w:proofErr w:type="spellStart"/>
      <w:r w:rsidRPr="00827867">
        <w:rPr>
          <w:rFonts w:ascii="Times New Roman" w:hAnsi="Times New Roman"/>
          <w:bCs/>
          <w:color w:val="000000" w:themeColor="text1"/>
          <w:sz w:val="24"/>
          <w:szCs w:val="24"/>
          <w:lang w:eastAsia="en-US"/>
        </w:rPr>
        <w:t>Ponnle</w:t>
      </w:r>
      <w:proofErr w:type="spellEnd"/>
      <w:r w:rsidRPr="00827867">
        <w:rPr>
          <w:rFonts w:ascii="Times New Roman" w:hAnsi="Times New Roman"/>
          <w:bCs/>
          <w:color w:val="000000" w:themeColor="text1"/>
          <w:sz w:val="24"/>
          <w:szCs w:val="24"/>
          <w:lang w:eastAsia="en-US"/>
        </w:rPr>
        <w:t>, A. A. (2021). Development of a Computer Aided Real-Time Interpretation System for Indigenous Sign Language in Nigeria Using Convolutional Neural</w:t>
      </w:r>
    </w:p>
    <w:p w14:paraId="5B915844" w14:textId="6884431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lastRenderedPageBreak/>
        <w:t>Papastratis</w:t>
      </w:r>
      <w:proofErr w:type="spellEnd"/>
      <w:r w:rsidRPr="00827867">
        <w:rPr>
          <w:rFonts w:ascii="Times New Roman" w:hAnsi="Times New Roman"/>
          <w:bCs/>
          <w:color w:val="000000" w:themeColor="text1"/>
          <w:sz w:val="24"/>
          <w:szCs w:val="24"/>
          <w:lang w:eastAsia="en-US"/>
        </w:rPr>
        <w:t xml:space="preserve">, I., </w:t>
      </w:r>
      <w:proofErr w:type="spellStart"/>
      <w:r w:rsidRPr="00827867">
        <w:rPr>
          <w:rFonts w:ascii="Times New Roman" w:hAnsi="Times New Roman"/>
          <w:bCs/>
          <w:color w:val="000000" w:themeColor="text1"/>
          <w:sz w:val="24"/>
          <w:szCs w:val="24"/>
          <w:lang w:eastAsia="en-US"/>
        </w:rPr>
        <w:t>Chatzikonstantinou</w:t>
      </w:r>
      <w:proofErr w:type="spellEnd"/>
      <w:r w:rsidRPr="00827867">
        <w:rPr>
          <w:rFonts w:ascii="Times New Roman" w:hAnsi="Times New Roman"/>
          <w:bCs/>
          <w:color w:val="000000" w:themeColor="text1"/>
          <w:sz w:val="24"/>
          <w:szCs w:val="24"/>
          <w:lang w:eastAsia="en-US"/>
        </w:rPr>
        <w:t xml:space="preserve">, C., Konstantinidis, D., Dimitropoulos, K., &amp; Daras, P. (2021). Artificial Intelligence Technologies for Sign Language. Sensors. </w:t>
      </w:r>
      <w:hyperlink r:id="rId65" w:history="1">
        <w:r w:rsidRPr="005E71B3">
          <w:rPr>
            <w:rStyle w:val="Hyperlink"/>
            <w:rFonts w:ascii="Times New Roman" w:hAnsi="Times New Roman"/>
            <w:bCs/>
            <w:sz w:val="24"/>
            <w:szCs w:val="24"/>
            <w:lang w:eastAsia="en-US"/>
          </w:rPr>
          <w:t>https://doi:10.3390/s21175843</w:t>
        </w:r>
      </w:hyperlink>
    </w:p>
    <w:p w14:paraId="71F41EB6" w14:textId="1262EF9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Pendergrass, K. M., Newman, S. D., Jones, E. G., &amp; Jenkins, C. (2017). Deaf: A Concept Analysis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Cultural Perspective Using the Wilson Method of Concept Analysis Development. Clinical Nursing Research. </w:t>
      </w:r>
      <w:hyperlink r:id="rId66" w:history="1">
        <w:r w:rsidRPr="005E71B3">
          <w:rPr>
            <w:rStyle w:val="Hyperlink"/>
            <w:rFonts w:ascii="Times New Roman" w:hAnsi="Times New Roman"/>
            <w:bCs/>
            <w:sz w:val="24"/>
            <w:szCs w:val="24"/>
            <w:lang w:eastAsia="en-US"/>
          </w:rPr>
          <w:t>https://doi:10.1177/1054773817719821</w:t>
        </w:r>
      </w:hyperlink>
    </w:p>
    <w:p w14:paraId="3D4B2F8B" w14:textId="788F38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Quinto‐Pozos, D. (2011). Teaching American Sign Language to Hearing Adult Learners. Annual Review of Applied Linguistics. </w:t>
      </w:r>
      <w:hyperlink r:id="rId67" w:history="1">
        <w:r w:rsidRPr="005E71B3">
          <w:rPr>
            <w:rStyle w:val="Hyperlink"/>
            <w:rFonts w:ascii="Times New Roman" w:hAnsi="Times New Roman"/>
            <w:bCs/>
            <w:sz w:val="24"/>
            <w:szCs w:val="24"/>
            <w:lang w:eastAsia="en-US"/>
          </w:rPr>
          <w:t>https://doi:10.1017/s0267190511000195</w:t>
        </w:r>
      </w:hyperlink>
    </w:p>
    <w:p w14:paraId="086BB20E" w14:textId="1277E32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Rodríguez-Tapia, B., Ochoa-</w:t>
      </w:r>
      <w:proofErr w:type="spellStart"/>
      <w:r w:rsidRPr="00827867">
        <w:rPr>
          <w:rFonts w:ascii="Times New Roman" w:hAnsi="Times New Roman"/>
          <w:bCs/>
          <w:color w:val="000000" w:themeColor="text1"/>
          <w:sz w:val="24"/>
          <w:szCs w:val="24"/>
          <w:lang w:eastAsia="en-US"/>
        </w:rPr>
        <w:t>Zezzatti</w:t>
      </w:r>
      <w:proofErr w:type="spellEnd"/>
      <w:r w:rsidRPr="00827867">
        <w:rPr>
          <w:rFonts w:ascii="Times New Roman" w:hAnsi="Times New Roman"/>
          <w:bCs/>
          <w:color w:val="000000" w:themeColor="text1"/>
          <w:sz w:val="24"/>
          <w:szCs w:val="24"/>
          <w:lang w:eastAsia="en-US"/>
        </w:rPr>
        <w:t xml:space="preserve">, A., Soto Marrufo, Á. I., Arballo, N. C., &amp; Carlos, P. A. (2019). Sign Language Recognition Based on EMG Signals Through a </w:t>
      </w:r>
      <w:proofErr w:type="spellStart"/>
      <w:r w:rsidRPr="00827867">
        <w:rPr>
          <w:rFonts w:ascii="Times New Roman" w:hAnsi="Times New Roman"/>
          <w:bCs/>
          <w:color w:val="000000" w:themeColor="text1"/>
          <w:sz w:val="24"/>
          <w:szCs w:val="24"/>
          <w:lang w:eastAsia="en-US"/>
        </w:rPr>
        <w:t>Hibrid</w:t>
      </w:r>
      <w:proofErr w:type="spellEnd"/>
      <w:r w:rsidRPr="00827867">
        <w:rPr>
          <w:rFonts w:ascii="Times New Roman" w:hAnsi="Times New Roman"/>
          <w:bCs/>
          <w:color w:val="000000" w:themeColor="text1"/>
          <w:sz w:val="24"/>
          <w:szCs w:val="24"/>
          <w:lang w:eastAsia="en-US"/>
        </w:rPr>
        <w:t xml:space="preserve"> Intelligent System. Research in Computing Science. </w:t>
      </w:r>
      <w:hyperlink r:id="rId68" w:history="1">
        <w:r w:rsidRPr="005E71B3">
          <w:rPr>
            <w:rStyle w:val="Hyperlink"/>
            <w:rFonts w:ascii="Times New Roman" w:hAnsi="Times New Roman"/>
            <w:bCs/>
            <w:sz w:val="24"/>
            <w:szCs w:val="24"/>
            <w:lang w:eastAsia="en-US"/>
          </w:rPr>
          <w:t>https://doi:10.13053/rcs-148-6-19</w:t>
        </w:r>
      </w:hyperlink>
    </w:p>
    <w:p w14:paraId="269A6C4C" w14:textId="19B683F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Hansmann, S. (2008). Psychosocial Variables Related to the Adoption of Video Relay Services Among Deaf or Hard-of-Hearing Employees at the Texas School for the Deaf. Assistive Technology. </w:t>
      </w:r>
      <w:hyperlink r:id="rId69" w:history="1">
        <w:r w:rsidRPr="005E71B3">
          <w:rPr>
            <w:rStyle w:val="Hyperlink"/>
            <w:rFonts w:ascii="Times New Roman" w:hAnsi="Times New Roman"/>
            <w:bCs/>
            <w:sz w:val="24"/>
            <w:szCs w:val="24"/>
            <w:lang w:eastAsia="en-US"/>
          </w:rPr>
          <w:t>https://doi:10.1080/10400435.2008.10131930</w:t>
        </w:r>
      </w:hyperlink>
    </w:p>
    <w:p w14:paraId="0D3975B5" w14:textId="06DBE63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Salagar</w:t>
      </w:r>
      <w:proofErr w:type="spellEnd"/>
      <w:r w:rsidRPr="00827867">
        <w:rPr>
          <w:rFonts w:ascii="Times New Roman" w:hAnsi="Times New Roman"/>
          <w:bCs/>
          <w:color w:val="000000" w:themeColor="text1"/>
          <w:sz w:val="24"/>
          <w:szCs w:val="24"/>
          <w:lang w:eastAsia="en-US"/>
        </w:rPr>
        <w:t xml:space="preserve">, M., Kulkarni, P., &amp; </w:t>
      </w:r>
      <w:proofErr w:type="spellStart"/>
      <w:r w:rsidRPr="00827867">
        <w:rPr>
          <w:rFonts w:ascii="Times New Roman" w:hAnsi="Times New Roman"/>
          <w:bCs/>
          <w:color w:val="000000" w:themeColor="text1"/>
          <w:sz w:val="24"/>
          <w:szCs w:val="24"/>
          <w:lang w:eastAsia="en-US"/>
        </w:rPr>
        <w:t>Gondane</w:t>
      </w:r>
      <w:proofErr w:type="spellEnd"/>
      <w:r w:rsidRPr="00827867">
        <w:rPr>
          <w:rFonts w:ascii="Times New Roman" w:hAnsi="Times New Roman"/>
          <w:bCs/>
          <w:color w:val="000000" w:themeColor="text1"/>
          <w:sz w:val="24"/>
          <w:szCs w:val="24"/>
          <w:lang w:eastAsia="en-US"/>
        </w:rPr>
        <w:t xml:space="preserve">, S. (2013). Implementation of Dynamic Time Warping for Gesture Recognition in Sign Language Using High Performance Computing. </w:t>
      </w:r>
      <w:hyperlink r:id="rId70" w:history="1">
        <w:r w:rsidR="007E0898" w:rsidRPr="00516E5E">
          <w:rPr>
            <w:rStyle w:val="Hyperlink"/>
            <w:rFonts w:ascii="Times New Roman" w:hAnsi="Times New Roman"/>
            <w:bCs/>
            <w:sz w:val="24"/>
            <w:szCs w:val="24"/>
            <w:lang w:eastAsia="en-US"/>
          </w:rPr>
          <w:t>https://doi:10.1109/ichci-ieee.2013.6887814</w:t>
        </w:r>
      </w:hyperlink>
    </w:p>
    <w:p w14:paraId="706548EA" w14:textId="7F8905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Santos, A. S., &amp; Freire Portes, A. J. (2019). Perceptions of Deaf Subjects About Communication in Primary Health Care. </w:t>
      </w:r>
      <w:proofErr w:type="spellStart"/>
      <w:r w:rsidRPr="00827867">
        <w:rPr>
          <w:rFonts w:ascii="Times New Roman" w:hAnsi="Times New Roman"/>
          <w:bCs/>
          <w:color w:val="000000" w:themeColor="text1"/>
          <w:sz w:val="24"/>
          <w:szCs w:val="24"/>
          <w:lang w:eastAsia="en-US"/>
        </w:rPr>
        <w:t>Revista</w:t>
      </w:r>
      <w:proofErr w:type="spellEnd"/>
      <w:r w:rsidRPr="00827867">
        <w:rPr>
          <w:rFonts w:ascii="Times New Roman" w:hAnsi="Times New Roman"/>
          <w:bCs/>
          <w:color w:val="000000" w:themeColor="text1"/>
          <w:sz w:val="24"/>
          <w:szCs w:val="24"/>
          <w:lang w:eastAsia="en-US"/>
        </w:rPr>
        <w:t xml:space="preserve"> Latino-Americana De Enfermagem. https://doi:10.1590/1518-</w:t>
      </w:r>
      <w:r w:rsidRPr="00827867">
        <w:rPr>
          <w:rFonts w:ascii="Times New Roman" w:hAnsi="Times New Roman"/>
          <w:bCs/>
          <w:color w:val="000000" w:themeColor="text1"/>
          <w:sz w:val="24"/>
          <w:szCs w:val="24"/>
          <w:lang w:eastAsia="en-US"/>
        </w:rPr>
        <w:tab/>
        <w:t>8345.2612.3127</w:t>
      </w:r>
    </w:p>
    <w:p w14:paraId="78AB20A1" w14:textId="58499CA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Sevli</w:t>
      </w:r>
      <w:proofErr w:type="spellEnd"/>
      <w:r w:rsidRPr="00827867">
        <w:rPr>
          <w:rFonts w:ascii="Times New Roman" w:hAnsi="Times New Roman"/>
          <w:bCs/>
          <w:color w:val="000000" w:themeColor="text1"/>
          <w:sz w:val="24"/>
          <w:szCs w:val="24"/>
          <w:lang w:eastAsia="en-US"/>
        </w:rPr>
        <w:t xml:space="preserve">, O., &amp; </w:t>
      </w:r>
      <w:proofErr w:type="spellStart"/>
      <w:r w:rsidRPr="00827867">
        <w:rPr>
          <w:rFonts w:ascii="Times New Roman" w:hAnsi="Times New Roman"/>
          <w:bCs/>
          <w:color w:val="000000" w:themeColor="text1"/>
          <w:sz w:val="24"/>
          <w:szCs w:val="24"/>
          <w:lang w:eastAsia="en-US"/>
        </w:rPr>
        <w:t>Kemaloğlu</w:t>
      </w:r>
      <w:proofErr w:type="spellEnd"/>
      <w:r w:rsidRPr="00827867">
        <w:rPr>
          <w:rFonts w:ascii="Times New Roman" w:hAnsi="Times New Roman"/>
          <w:bCs/>
          <w:color w:val="000000" w:themeColor="text1"/>
          <w:sz w:val="24"/>
          <w:szCs w:val="24"/>
          <w:lang w:eastAsia="en-US"/>
        </w:rPr>
        <w:t xml:space="preserve">, N. (2020). Turkish Sign Language Digits Classification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CNN Using Different Optimizers. International Advanced Researches and Engineering Journal. </w:t>
      </w:r>
      <w:hyperlink r:id="rId71" w:history="1">
        <w:r w:rsidR="007E0898" w:rsidRPr="00516E5E">
          <w:rPr>
            <w:rStyle w:val="Hyperlink"/>
            <w:rFonts w:ascii="Times New Roman" w:hAnsi="Times New Roman"/>
            <w:bCs/>
            <w:sz w:val="24"/>
            <w:szCs w:val="24"/>
            <w:lang w:eastAsia="en-US"/>
          </w:rPr>
          <w:t>https://doi:10.35860/iarej.700564</w:t>
        </w:r>
      </w:hyperlink>
    </w:p>
    <w:p w14:paraId="580FC8C8" w14:textId="42DE730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Stefanidis, K., Konstantinidis, D., </w:t>
      </w:r>
      <w:proofErr w:type="spellStart"/>
      <w:r w:rsidRPr="00827867">
        <w:rPr>
          <w:rFonts w:ascii="Times New Roman" w:hAnsi="Times New Roman"/>
          <w:bCs/>
          <w:color w:val="000000" w:themeColor="text1"/>
          <w:sz w:val="24"/>
          <w:szCs w:val="24"/>
          <w:lang w:eastAsia="en-US"/>
        </w:rPr>
        <w:t>Kalvourtzis</w:t>
      </w:r>
      <w:proofErr w:type="spellEnd"/>
      <w:r w:rsidRPr="00827867">
        <w:rPr>
          <w:rFonts w:ascii="Times New Roman" w:hAnsi="Times New Roman"/>
          <w:bCs/>
          <w:color w:val="000000" w:themeColor="text1"/>
          <w:sz w:val="24"/>
          <w:szCs w:val="24"/>
          <w:lang w:eastAsia="en-US"/>
        </w:rPr>
        <w:t xml:space="preserve">, A., Dimitropoulos, K., &amp; Daras, P. (2020). 3D Technologies and Applications in Sign Language. </w:t>
      </w:r>
      <w:hyperlink r:id="rId72" w:history="1">
        <w:r w:rsidRPr="005E71B3">
          <w:rPr>
            <w:rStyle w:val="Hyperlink"/>
            <w:rFonts w:ascii="Times New Roman" w:hAnsi="Times New Roman"/>
            <w:bCs/>
            <w:sz w:val="24"/>
            <w:szCs w:val="24"/>
            <w:lang w:eastAsia="en-US"/>
          </w:rPr>
          <w:t>https://doi:10.4018/978-1-5225-5294-9.ch003</w:t>
        </w:r>
      </w:hyperlink>
    </w:p>
    <w:p w14:paraId="70968A14" w14:textId="6C506F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w:t>
      </w:r>
      <w:proofErr w:type="spellStart"/>
      <w:r w:rsidRPr="00827867">
        <w:rPr>
          <w:rFonts w:ascii="Times New Roman" w:hAnsi="Times New Roman"/>
          <w:bCs/>
          <w:color w:val="000000" w:themeColor="text1"/>
          <w:sz w:val="24"/>
          <w:szCs w:val="24"/>
          <w:lang w:eastAsia="en-US"/>
        </w:rPr>
        <w:t>Modeling</w:t>
      </w:r>
      <w:proofErr w:type="spellEnd"/>
      <w:r w:rsidRPr="00827867">
        <w:rPr>
          <w:rFonts w:ascii="Times New Roman" w:hAnsi="Times New Roman"/>
          <w:bCs/>
          <w:color w:val="000000" w:themeColor="text1"/>
          <w:sz w:val="24"/>
          <w:szCs w:val="24"/>
          <w:lang w:eastAsia="en-US"/>
        </w:rPr>
        <w:t xml:space="preserve"> for Sign Language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Kinect. </w:t>
      </w:r>
      <w:proofErr w:type="spellStart"/>
      <w:r w:rsidRPr="00827867">
        <w:rPr>
          <w:rFonts w:ascii="Times New Roman" w:hAnsi="Times New Roman"/>
          <w:bCs/>
          <w:color w:val="000000" w:themeColor="text1"/>
          <w:sz w:val="24"/>
          <w:szCs w:val="24"/>
          <w:lang w:eastAsia="en-US"/>
        </w:rPr>
        <w:t>Acm</w:t>
      </w:r>
      <w:proofErr w:type="spellEnd"/>
      <w:r w:rsidRPr="00827867">
        <w:rPr>
          <w:rFonts w:ascii="Times New Roman" w:hAnsi="Times New Roman"/>
          <w:bCs/>
          <w:color w:val="000000" w:themeColor="text1"/>
          <w:sz w:val="24"/>
          <w:szCs w:val="24"/>
          <w:lang w:eastAsia="en-US"/>
        </w:rPr>
        <w:t xml:space="preserve"> Transactions on Intelligent Systems and Technology. </w:t>
      </w:r>
      <w:hyperlink r:id="rId73" w:history="1">
        <w:r w:rsidR="007E0898" w:rsidRPr="00516E5E">
          <w:rPr>
            <w:rStyle w:val="Hyperlink"/>
            <w:rFonts w:ascii="Times New Roman" w:hAnsi="Times New Roman"/>
            <w:bCs/>
            <w:sz w:val="24"/>
            <w:szCs w:val="24"/>
            <w:lang w:eastAsia="en-US"/>
          </w:rPr>
          <w:t>https://doi:10.1145/2629481</w:t>
        </w:r>
      </w:hyperlink>
    </w:p>
    <w:p w14:paraId="5A3C10E8" w14:textId="0CFB070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Tannenbaum-Baruchi, C., &amp; Feder-Bubis, P. (2017). New Sign Language New(S): The Globalization of Sign Language in the Smartphone Era. Disability &amp; Society. </w:t>
      </w:r>
      <w:hyperlink r:id="rId74" w:history="1">
        <w:r w:rsidR="007E0898" w:rsidRPr="00516E5E">
          <w:rPr>
            <w:rStyle w:val="Hyperlink"/>
            <w:rFonts w:ascii="Times New Roman" w:hAnsi="Times New Roman"/>
            <w:bCs/>
            <w:sz w:val="24"/>
            <w:szCs w:val="24"/>
            <w:lang w:eastAsia="en-US"/>
          </w:rPr>
          <w:t>https://doi:10.1080/09687599.2017.1383034</w:t>
        </w:r>
      </w:hyperlink>
    </w:p>
    <w:p w14:paraId="4D6186FF" w14:textId="509FF2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w:t>
      </w:r>
      <w:proofErr w:type="spellStart"/>
      <w:r w:rsidRPr="00827867">
        <w:rPr>
          <w:rFonts w:ascii="Times New Roman" w:hAnsi="Times New Roman"/>
          <w:bCs/>
          <w:color w:val="000000" w:themeColor="text1"/>
          <w:sz w:val="24"/>
          <w:szCs w:val="24"/>
          <w:lang w:eastAsia="en-US"/>
        </w:rPr>
        <w:t>Christoffels</w:t>
      </w:r>
      <w:proofErr w:type="spellEnd"/>
      <w:r w:rsidRPr="00827867">
        <w:rPr>
          <w:rFonts w:ascii="Times New Roman" w:hAnsi="Times New Roman"/>
          <w:bCs/>
          <w:color w:val="000000" w:themeColor="text1"/>
          <w:sz w:val="24"/>
          <w:szCs w:val="24"/>
          <w:lang w:eastAsia="en-US"/>
        </w:rPr>
        <w:t xml:space="preserve">, I. K., Postma, A., &amp; Hermans, D. (2011). The Relation Between the Working Memory Skills of Sign Language Interpreters and the Quality of Their Interpretations. Bilingualism Language and Cognition. </w:t>
      </w:r>
      <w:hyperlink r:id="rId75" w:history="1">
        <w:r w:rsidRPr="004136AA">
          <w:rPr>
            <w:rStyle w:val="Hyperlink"/>
            <w:rFonts w:ascii="Times New Roman" w:hAnsi="Times New Roman"/>
            <w:bCs/>
            <w:sz w:val="24"/>
            <w:szCs w:val="24"/>
            <w:lang w:eastAsia="en-US"/>
          </w:rPr>
          <w:t>https://doi:10.1017/s1366728911000198</w:t>
        </w:r>
      </w:hyperlink>
    </w:p>
    <w:p w14:paraId="3184C200" w14:textId="149FBB1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Verma, P., &amp; Badli, K. (2022). Real-Time Sign Language Detection Using TensorFlow, OpenCV and Python. International Journal for Research in Applied Science and Engineering Technology. </w:t>
      </w:r>
      <w:hyperlink r:id="rId76" w:history="1">
        <w:r w:rsidRPr="005E71B3">
          <w:rPr>
            <w:rStyle w:val="Hyperlink"/>
            <w:rFonts w:ascii="Times New Roman" w:hAnsi="Times New Roman"/>
            <w:bCs/>
            <w:sz w:val="24"/>
            <w:szCs w:val="24"/>
            <w:lang w:eastAsia="en-US"/>
          </w:rPr>
          <w:t>https://doi:10.22214/ijraset.2022.43439</w:t>
        </w:r>
      </w:hyperlink>
    </w:p>
    <w:p w14:paraId="4D1339EA" w14:textId="438076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Wadhawan, A., &amp; Kumar, P. (2019). Sign Language Recognition Systems: A Decade Systematic Literature Review. Archives of Computational Methods in Engineering. </w:t>
      </w:r>
      <w:hyperlink r:id="rId77" w:history="1">
        <w:r w:rsidR="007E0898" w:rsidRPr="00516E5E">
          <w:rPr>
            <w:rStyle w:val="Hyperlink"/>
            <w:rFonts w:ascii="Times New Roman" w:hAnsi="Times New Roman"/>
            <w:bCs/>
            <w:sz w:val="24"/>
            <w:szCs w:val="24"/>
            <w:lang w:eastAsia="en-US"/>
          </w:rPr>
          <w:t>https://doi:10.1007/s11831-019-09384-2</w:t>
        </w:r>
      </w:hyperlink>
    </w:p>
    <w:p w14:paraId="75A19D85" w14:textId="502897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Language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Machine Learning for Brain–Computer Interfaces.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Neural Systems and Rehabilitation Engineering. </w:t>
      </w:r>
      <w:hyperlink r:id="rId78" w:history="1">
        <w:r w:rsidRPr="005E71B3">
          <w:rPr>
            <w:rStyle w:val="Hyperlink"/>
            <w:rFonts w:ascii="Times New Roman" w:hAnsi="Times New Roman"/>
            <w:bCs/>
            <w:sz w:val="24"/>
            <w:szCs w:val="24"/>
            <w:lang w:eastAsia="en-US"/>
          </w:rPr>
          <w:t>https://doi:10.1109/tnsre.2021.3137340</w:t>
        </w:r>
      </w:hyperlink>
    </w:p>
    <w:p w14:paraId="5424FD83" w14:textId="74ADDB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Yang, T. (2019). Comparison of Chinese and American Sign Language Interpretation Majors and</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Some Enlightenment. </w:t>
      </w:r>
      <w:hyperlink r:id="rId79" w:history="1">
        <w:r w:rsidRPr="004136AA">
          <w:rPr>
            <w:rStyle w:val="Hyperlink"/>
            <w:rFonts w:ascii="Times New Roman" w:hAnsi="Times New Roman"/>
            <w:bCs/>
            <w:sz w:val="24"/>
            <w:szCs w:val="24"/>
            <w:lang w:eastAsia="en-US"/>
          </w:rPr>
          <w:t>https://doi:10.2991/assehr.k.191221.014</w:t>
        </w:r>
      </w:hyperlink>
    </w:p>
    <w:p w14:paraId="2A1E70B8" w14:textId="4054BB8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ZainEldin</w:t>
      </w:r>
      <w:proofErr w:type="spellEnd"/>
      <w:r w:rsidRPr="00827867">
        <w:rPr>
          <w:rFonts w:ascii="Times New Roman" w:hAnsi="Times New Roman"/>
          <w:bCs/>
          <w:color w:val="000000" w:themeColor="text1"/>
          <w:sz w:val="24"/>
          <w:szCs w:val="24"/>
          <w:lang w:eastAsia="en-US"/>
        </w:rPr>
        <w:t xml:space="preserve">, H. (2024). Silent No More: A Comprehensive Review of Artificial Intelligence, Deep Learning, and Machine Learning in Facilitating Deaf and Mute Communication. Artificial Intelligence Review. </w:t>
      </w:r>
      <w:hyperlink r:id="rId80" w:history="1">
        <w:r w:rsidRPr="005E71B3">
          <w:rPr>
            <w:rStyle w:val="Hyperlink"/>
            <w:rFonts w:ascii="Times New Roman" w:hAnsi="Times New Roman"/>
            <w:bCs/>
            <w:sz w:val="24"/>
            <w:szCs w:val="24"/>
            <w:lang w:eastAsia="en-US"/>
          </w:rPr>
          <w:t>https://doi:10.1007/s10462-024-10816-0</w:t>
        </w:r>
      </w:hyperlink>
    </w:p>
    <w:p w14:paraId="2E06CDBB" w14:textId="77777777" w:rsidR="00DD06F1" w:rsidRDefault="0004106C" w:rsidP="00DD06F1">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Science Engineering and Technology. </w:t>
      </w:r>
      <w:hyperlink r:id="rId81" w:history="1">
        <w:r w:rsidRPr="005E71B3">
          <w:rPr>
            <w:rStyle w:val="Hyperlink"/>
            <w:rFonts w:ascii="Times New Roman" w:hAnsi="Times New Roman"/>
            <w:bCs/>
            <w:sz w:val="24"/>
            <w:szCs w:val="24"/>
            <w:lang w:eastAsia="en-US"/>
          </w:rPr>
          <w:t>https://doi:10.54097/hset.v23i.3123</w:t>
        </w:r>
      </w:hyperlink>
    </w:p>
    <w:p w14:paraId="0CB8A53B" w14:textId="044389B6" w:rsidR="00047A44" w:rsidRDefault="00DD06F1" w:rsidP="00DD06F1">
      <w:pPr>
        <w:spacing w:line="240" w:lineRule="auto"/>
        <w:ind w:left="0" w:hanging="720"/>
        <w:jc w:val="both"/>
        <w:rPr>
          <w:rFonts w:ascii="Times New Roman" w:hAnsi="Times New Roman"/>
          <w:bCs/>
          <w:color w:val="000000" w:themeColor="text1"/>
          <w:sz w:val="24"/>
          <w:szCs w:val="24"/>
          <w:lang w:eastAsia="en-US"/>
        </w:rPr>
      </w:pPr>
      <w:r w:rsidRPr="00DD06F1">
        <w:rPr>
          <w:rFonts w:ascii="Times New Roman" w:hAnsi="Times New Roman"/>
          <w:bCs/>
          <w:color w:val="000000" w:themeColor="text1"/>
          <w:sz w:val="24"/>
          <w:szCs w:val="24"/>
          <w:lang w:eastAsia="en-US"/>
        </w:rPr>
        <w:t xml:space="preserve">Jane, B. (2021). Rapid application development model. NIX United. Retrieved from </w:t>
      </w:r>
      <w:hyperlink r:id="rId82" w:history="1">
        <w:r w:rsidRPr="000F2F40">
          <w:rPr>
            <w:rStyle w:val="Hyperlink"/>
            <w:rFonts w:ascii="Times New Roman" w:hAnsi="Times New Roman"/>
            <w:bCs/>
            <w:sz w:val="24"/>
            <w:szCs w:val="24"/>
            <w:lang w:eastAsia="en-US"/>
          </w:rPr>
          <w:t>https://nix-united.com/blog/the-ultimate-guide-to-rapid-application-development/</w:t>
        </w:r>
      </w:hyperlink>
    </w:p>
    <w:p w14:paraId="24E5D7D4" w14:textId="77777777" w:rsidR="00DD06F1" w:rsidRDefault="00DD06F1" w:rsidP="00047A44">
      <w:pPr>
        <w:spacing w:line="240" w:lineRule="auto"/>
        <w:rPr>
          <w:rFonts w:ascii="Times New Roman" w:hAnsi="Times New Roman"/>
          <w:bCs/>
          <w:color w:val="000000" w:themeColor="text1"/>
          <w:sz w:val="24"/>
          <w:szCs w:val="24"/>
          <w:lang w:eastAsia="en-US"/>
        </w:rPr>
      </w:pPr>
    </w:p>
    <w:p w14:paraId="22A76ECD" w14:textId="77777777" w:rsidR="00CB7342" w:rsidRDefault="00CB7342">
      <w:pPr>
        <w:rPr>
          <w:rFonts w:ascii="Times New Roman" w:hAnsi="Times New Roman"/>
          <w:bCs/>
          <w:color w:val="000000" w:themeColor="text1"/>
          <w:sz w:val="24"/>
          <w:szCs w:val="24"/>
          <w:lang w:eastAsia="en-US"/>
        </w:rPr>
      </w:pPr>
    </w:p>
    <w:p w14:paraId="0C5261F4" w14:textId="77777777" w:rsidR="00CB7342" w:rsidRDefault="00CB7342">
      <w:pPr>
        <w:rPr>
          <w:rFonts w:ascii="Times New Roman" w:hAnsi="Times New Roman"/>
          <w:bCs/>
          <w:color w:val="000000" w:themeColor="text1"/>
          <w:sz w:val="24"/>
          <w:szCs w:val="24"/>
          <w:lang w:eastAsia="en-US"/>
        </w:rPr>
      </w:pPr>
    </w:p>
    <w:p w14:paraId="4F8478F3" w14:textId="77777777" w:rsidR="00CB7342" w:rsidRDefault="00CB7342">
      <w:pPr>
        <w:rPr>
          <w:rFonts w:ascii="Times New Roman" w:hAnsi="Times New Roman"/>
          <w:bCs/>
          <w:color w:val="000000" w:themeColor="text1"/>
          <w:sz w:val="24"/>
          <w:szCs w:val="24"/>
          <w:lang w:eastAsia="en-US"/>
        </w:rPr>
      </w:pPr>
    </w:p>
    <w:p w14:paraId="2820DBAB" w14:textId="77777777" w:rsidR="00CB7342" w:rsidRDefault="00CB7342">
      <w:pPr>
        <w:rPr>
          <w:rFonts w:ascii="Times New Roman" w:hAnsi="Times New Roman"/>
          <w:bCs/>
          <w:color w:val="000000" w:themeColor="text1"/>
          <w:sz w:val="24"/>
          <w:szCs w:val="24"/>
          <w:lang w:eastAsia="en-US"/>
        </w:rPr>
      </w:pPr>
    </w:p>
    <w:p w14:paraId="0F97FD59" w14:textId="77777777" w:rsidR="00CB7342" w:rsidRDefault="00CB7342">
      <w:pPr>
        <w:rPr>
          <w:rFonts w:ascii="Times New Roman" w:hAnsi="Times New Roman"/>
          <w:bCs/>
          <w:color w:val="000000" w:themeColor="text1"/>
          <w:sz w:val="24"/>
          <w:szCs w:val="24"/>
          <w:lang w:eastAsia="en-US"/>
        </w:rPr>
      </w:pPr>
    </w:p>
    <w:p w14:paraId="2CAFB713" w14:textId="77777777" w:rsidR="00BA5794" w:rsidRDefault="00BA5794">
      <w:pPr>
        <w:rPr>
          <w:rFonts w:ascii="Times New Roman" w:hAnsi="Times New Roman"/>
          <w:bCs/>
          <w:color w:val="000000" w:themeColor="text1"/>
          <w:sz w:val="24"/>
          <w:szCs w:val="24"/>
          <w:lang w:eastAsia="en-US"/>
        </w:rPr>
      </w:pPr>
    </w:p>
    <w:p w14:paraId="1DDBFDE1" w14:textId="77777777" w:rsidR="00BA5794" w:rsidRDefault="00BA5794">
      <w:pPr>
        <w:rPr>
          <w:rFonts w:ascii="Times New Roman" w:hAnsi="Times New Roman"/>
          <w:bCs/>
          <w:color w:val="000000" w:themeColor="text1"/>
          <w:sz w:val="24"/>
          <w:szCs w:val="24"/>
          <w:lang w:eastAsia="en-US"/>
        </w:rPr>
      </w:pPr>
    </w:p>
    <w:p w14:paraId="63785E10" w14:textId="77777777" w:rsidR="00BA5794" w:rsidRDefault="00BA5794">
      <w:pPr>
        <w:rPr>
          <w:rFonts w:ascii="Times New Roman" w:hAnsi="Times New Roman"/>
          <w:bCs/>
          <w:color w:val="000000" w:themeColor="text1"/>
          <w:sz w:val="24"/>
          <w:szCs w:val="24"/>
          <w:lang w:eastAsia="en-US"/>
        </w:rPr>
      </w:pPr>
    </w:p>
    <w:p w14:paraId="079B04A1" w14:textId="77777777" w:rsidR="00BA5794" w:rsidRDefault="00BA5794">
      <w:pPr>
        <w:rPr>
          <w:rFonts w:ascii="Times New Roman" w:hAnsi="Times New Roman"/>
          <w:bCs/>
          <w:color w:val="000000" w:themeColor="text1"/>
          <w:sz w:val="24"/>
          <w:szCs w:val="24"/>
          <w:lang w:eastAsia="en-US"/>
        </w:rPr>
      </w:pPr>
    </w:p>
    <w:p w14:paraId="7AAF2080" w14:textId="77777777" w:rsidR="00A41C00" w:rsidRDefault="00CB7342" w:rsidP="00BA5794">
      <w:pPr>
        <w:pStyle w:val="Heading1"/>
        <w:rPr>
          <w:lang w:eastAsia="en-US"/>
        </w:rPr>
      </w:pPr>
      <w:bookmarkStart w:id="114" w:name="_Toc178424046"/>
      <w:bookmarkStart w:id="115" w:name="_Toc187272357"/>
      <w:bookmarkStart w:id="116" w:name="_Toc188354422"/>
      <w:r w:rsidRPr="00CB7342">
        <w:rPr>
          <w:lang w:eastAsia="en-US"/>
        </w:rPr>
        <w:lastRenderedPageBreak/>
        <w:t>Appendix A - Project Document</w:t>
      </w:r>
      <w:bookmarkEnd w:id="114"/>
      <w:bookmarkEnd w:id="115"/>
      <w:bookmarkEnd w:id="116"/>
    </w:p>
    <w:p w14:paraId="2B7ED479" w14:textId="77777777" w:rsidR="00A41C00" w:rsidRDefault="00A41C00" w:rsidP="007E0898">
      <w:pPr>
        <w:keepNext/>
        <w:keepLines/>
        <w:spacing w:before="400" w:after="120" w:line="276" w:lineRule="auto"/>
        <w:ind w:left="0"/>
        <w:outlineLvl w:val="0"/>
        <w:rPr>
          <w:rFonts w:ascii="Times New Roman" w:eastAsia="Arial" w:hAnsi="Times New Roman"/>
          <w:b/>
          <w:bCs/>
          <w:sz w:val="40"/>
          <w:szCs w:val="40"/>
          <w:lang w:eastAsia="en-US"/>
        </w:rPr>
      </w:pPr>
    </w:p>
    <w:p w14:paraId="3BA9F71B"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14:paraId="027995C9"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14:paraId="0D7404BB"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14:paraId="36E64311"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14:paraId="4F5BBC03" w14:textId="1BF73E62" w:rsidR="00A41C00" w:rsidRPr="00E87494" w:rsidRDefault="00A41C00" w:rsidP="00E87494">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14:paraId="0D48ADB0" w14:textId="77777777" w:rsidR="00A41C00" w:rsidRPr="00A41C00" w:rsidRDefault="00A41C00" w:rsidP="007E0898">
      <w:pPr>
        <w:jc w:val="both"/>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14:paraId="383BF04F"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14:paraId="6E7EE974"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real-time and translate them into text or speech. Such a system not only empowers the ASL community but also fosters inclusivity in workplaces, educational institutions, and social settings.</w:t>
      </w:r>
    </w:p>
    <w:p w14:paraId="15CEF06B"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motivation for this project stems from the desire to address these communication barriers and leverage technology to create a more inclusive society. By providing a platform that accurately translates ASL gestures, individuals with hearing or speech impairments can participate more fully in everyday activities and have their voices heard.</w:t>
      </w:r>
    </w:p>
    <w:p w14:paraId="3EE9F44A"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14:paraId="304D964C"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lack of accessible tools for real-time ASL translation continues to hinder effective communication between ASL users and non-signers. Current solutions often require expensive equipment or fail to meet accuracy and usability expectations.</w:t>
      </w:r>
    </w:p>
    <w:p w14:paraId="2B8BAC2A"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lastRenderedPageBreak/>
        <w:t>Key problems include:</w:t>
      </w:r>
    </w:p>
    <w:p w14:paraId="285896D5"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14:paraId="699F3F78" w14:textId="77777777" w:rsidR="00CB7342"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14:paraId="1D52D37C"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14:paraId="0D87FD50" w14:textId="77777777" w:rsidR="00A41C00" w:rsidRDefault="00A41C00" w:rsidP="00A41C00">
      <w:pPr>
        <w:rPr>
          <w:rFonts w:ascii="Times New Roman" w:hAnsi="Times New Roman"/>
          <w:bCs/>
          <w:color w:val="000000" w:themeColor="text1"/>
          <w:sz w:val="24"/>
          <w:szCs w:val="24"/>
          <w:lang w:eastAsia="en-US"/>
        </w:rPr>
      </w:pPr>
    </w:p>
    <w:p w14:paraId="350DA18E" w14:textId="77777777" w:rsidR="000A2ED0" w:rsidRDefault="000A2ED0" w:rsidP="00A41C00">
      <w:pPr>
        <w:rPr>
          <w:rFonts w:ascii="Times New Roman" w:hAnsi="Times New Roman"/>
          <w:bCs/>
          <w:color w:val="000000" w:themeColor="text1"/>
          <w:sz w:val="24"/>
          <w:szCs w:val="24"/>
          <w:lang w:eastAsia="en-US"/>
        </w:rPr>
      </w:pPr>
    </w:p>
    <w:p w14:paraId="66FBA6F7" w14:textId="77777777" w:rsidR="000A2ED0" w:rsidRDefault="000A2ED0" w:rsidP="00A41C00">
      <w:pPr>
        <w:rPr>
          <w:rFonts w:ascii="Times New Roman" w:hAnsi="Times New Roman"/>
          <w:bCs/>
          <w:color w:val="000000" w:themeColor="text1"/>
          <w:sz w:val="24"/>
          <w:szCs w:val="24"/>
          <w:lang w:eastAsia="en-US"/>
        </w:rPr>
      </w:pPr>
    </w:p>
    <w:p w14:paraId="5F413E86" w14:textId="77777777" w:rsidR="000A2ED0" w:rsidRDefault="000A2ED0" w:rsidP="00A41C00">
      <w:pPr>
        <w:rPr>
          <w:rFonts w:ascii="Times New Roman" w:hAnsi="Times New Roman"/>
          <w:bCs/>
          <w:color w:val="000000" w:themeColor="text1"/>
          <w:sz w:val="24"/>
          <w:szCs w:val="24"/>
          <w:lang w:eastAsia="en-US"/>
        </w:rPr>
      </w:pPr>
    </w:p>
    <w:p w14:paraId="650890FD" w14:textId="77777777" w:rsidR="000A2ED0" w:rsidRDefault="000A2ED0" w:rsidP="00A41C00">
      <w:pPr>
        <w:rPr>
          <w:rFonts w:ascii="Times New Roman" w:hAnsi="Times New Roman"/>
          <w:bCs/>
          <w:color w:val="000000" w:themeColor="text1"/>
          <w:sz w:val="24"/>
          <w:szCs w:val="24"/>
          <w:lang w:eastAsia="en-US"/>
        </w:rPr>
      </w:pPr>
    </w:p>
    <w:p w14:paraId="14AF32D9" w14:textId="77777777" w:rsidR="000A2ED0" w:rsidRDefault="000A2ED0" w:rsidP="00A41C00">
      <w:pPr>
        <w:rPr>
          <w:rFonts w:ascii="Times New Roman" w:hAnsi="Times New Roman"/>
          <w:bCs/>
          <w:color w:val="000000" w:themeColor="text1"/>
          <w:sz w:val="24"/>
          <w:szCs w:val="24"/>
          <w:lang w:eastAsia="en-US"/>
        </w:rPr>
      </w:pPr>
    </w:p>
    <w:p w14:paraId="203E68C1" w14:textId="77777777" w:rsidR="000A2ED0" w:rsidRDefault="000A2ED0" w:rsidP="00A41C00">
      <w:pPr>
        <w:rPr>
          <w:rFonts w:ascii="Times New Roman" w:hAnsi="Times New Roman"/>
          <w:bCs/>
          <w:color w:val="000000" w:themeColor="text1"/>
          <w:sz w:val="24"/>
          <w:szCs w:val="24"/>
          <w:lang w:eastAsia="en-US"/>
        </w:rPr>
      </w:pPr>
    </w:p>
    <w:p w14:paraId="15457741" w14:textId="77777777" w:rsidR="000A2ED0" w:rsidRDefault="000A2ED0" w:rsidP="00A41C00">
      <w:pPr>
        <w:rPr>
          <w:rFonts w:ascii="Times New Roman" w:hAnsi="Times New Roman"/>
          <w:bCs/>
          <w:color w:val="000000" w:themeColor="text1"/>
          <w:sz w:val="24"/>
          <w:szCs w:val="24"/>
          <w:lang w:eastAsia="en-US"/>
        </w:rPr>
      </w:pPr>
    </w:p>
    <w:p w14:paraId="24FCA280" w14:textId="77777777" w:rsidR="000A2ED0" w:rsidRDefault="000A2ED0" w:rsidP="00A41C00">
      <w:pPr>
        <w:rPr>
          <w:rFonts w:ascii="Times New Roman" w:hAnsi="Times New Roman"/>
          <w:bCs/>
          <w:color w:val="000000" w:themeColor="text1"/>
          <w:sz w:val="24"/>
          <w:szCs w:val="24"/>
          <w:lang w:eastAsia="en-US"/>
        </w:rPr>
      </w:pPr>
    </w:p>
    <w:p w14:paraId="0AF2D096" w14:textId="77777777" w:rsidR="000A2ED0" w:rsidRDefault="000A2ED0" w:rsidP="00A41C00">
      <w:pPr>
        <w:rPr>
          <w:rFonts w:ascii="Times New Roman" w:hAnsi="Times New Roman"/>
          <w:bCs/>
          <w:color w:val="000000" w:themeColor="text1"/>
          <w:sz w:val="24"/>
          <w:szCs w:val="24"/>
          <w:lang w:eastAsia="en-US"/>
        </w:rPr>
      </w:pPr>
    </w:p>
    <w:p w14:paraId="45526DA9" w14:textId="77777777" w:rsidR="00E87494" w:rsidRDefault="00E87494" w:rsidP="00A41C00">
      <w:pPr>
        <w:rPr>
          <w:rFonts w:ascii="Times New Roman" w:hAnsi="Times New Roman"/>
          <w:bCs/>
          <w:color w:val="000000" w:themeColor="text1"/>
          <w:sz w:val="24"/>
          <w:szCs w:val="24"/>
          <w:lang w:eastAsia="en-US"/>
        </w:rPr>
      </w:pPr>
    </w:p>
    <w:p w14:paraId="3E7F35B6" w14:textId="77777777" w:rsidR="00E87494" w:rsidRDefault="00E87494" w:rsidP="00A41C00">
      <w:pPr>
        <w:rPr>
          <w:rFonts w:ascii="Times New Roman" w:hAnsi="Times New Roman"/>
          <w:bCs/>
          <w:color w:val="000000" w:themeColor="text1"/>
          <w:sz w:val="24"/>
          <w:szCs w:val="24"/>
          <w:lang w:eastAsia="en-US"/>
        </w:rPr>
      </w:pPr>
    </w:p>
    <w:p w14:paraId="3334F062" w14:textId="77777777" w:rsidR="003A6945" w:rsidRDefault="003A6945" w:rsidP="003A6945">
      <w:pPr>
        <w:keepNext/>
        <w:keepLines/>
        <w:spacing w:before="400" w:after="120" w:line="276" w:lineRule="auto"/>
        <w:ind w:left="0"/>
        <w:outlineLvl w:val="0"/>
        <w:rPr>
          <w:rFonts w:ascii="Times New Roman" w:hAnsi="Times New Roman"/>
          <w:bCs/>
          <w:color w:val="000000" w:themeColor="text1"/>
          <w:sz w:val="24"/>
          <w:szCs w:val="24"/>
          <w:lang w:eastAsia="en-US"/>
        </w:rPr>
      </w:pPr>
      <w:bookmarkStart w:id="117" w:name="_Toc178424050"/>
    </w:p>
    <w:p w14:paraId="3A5B7619" w14:textId="4F3EB1B9" w:rsidR="00A41C00" w:rsidRPr="00A41C00" w:rsidRDefault="00A41C00" w:rsidP="00BA5794">
      <w:pPr>
        <w:pStyle w:val="Heading1"/>
        <w:rPr>
          <w:lang w:val="en" w:eastAsia="en-US"/>
        </w:rPr>
      </w:pPr>
      <w:bookmarkStart w:id="118" w:name="_Toc187272358"/>
      <w:bookmarkStart w:id="119" w:name="_Toc188354423"/>
      <w:r w:rsidRPr="00A41C00">
        <w:rPr>
          <w:lang w:val="en" w:eastAsia="en-US"/>
        </w:rPr>
        <w:t xml:space="preserve">Appendix </w:t>
      </w:r>
      <w:r w:rsidR="000A2ED0">
        <w:rPr>
          <w:lang w:val="en" w:eastAsia="en-US"/>
        </w:rPr>
        <w:t>B</w:t>
      </w:r>
      <w:r w:rsidRPr="00A41C00">
        <w:rPr>
          <w:lang w:val="en" w:eastAsia="en-US"/>
        </w:rPr>
        <w:t>- Source Codes</w:t>
      </w:r>
      <w:bookmarkEnd w:id="117"/>
      <w:bookmarkEnd w:id="118"/>
      <w:bookmarkEnd w:id="119"/>
    </w:p>
    <w:p w14:paraId="61CE5F3E" w14:textId="77777777" w:rsidR="00A41C00" w:rsidRDefault="00A41C00" w:rsidP="00A41C00">
      <w:pPr>
        <w:rPr>
          <w:rFonts w:ascii="Times New Roman" w:hAnsi="Times New Roman"/>
          <w:bCs/>
          <w:color w:val="000000" w:themeColor="text1"/>
          <w:sz w:val="24"/>
          <w:szCs w:val="24"/>
          <w:lang w:eastAsia="en-US"/>
        </w:rPr>
      </w:pPr>
    </w:p>
    <w:p w14:paraId="4528B646"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14:paraId="45E572B9"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41F8382" wp14:editId="557C6F7D">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0E6EEE24"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D8B34C0" wp14:editId="4AC1A3FE">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50B280C4" w14:textId="77777777" w:rsidR="000A2ED0" w:rsidRDefault="000A2ED0" w:rsidP="00A41C00">
      <w:pPr>
        <w:rPr>
          <w:rFonts w:ascii="Times New Roman" w:hAnsi="Times New Roman"/>
          <w:bCs/>
          <w:color w:val="000000" w:themeColor="text1"/>
          <w:sz w:val="24"/>
          <w:szCs w:val="24"/>
          <w:lang w:eastAsia="en-US"/>
        </w:rPr>
      </w:pPr>
    </w:p>
    <w:p w14:paraId="6B02C70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Login page:</w:t>
      </w:r>
    </w:p>
    <w:p w14:paraId="649B347B"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66B4F5C1" wp14:editId="3E407B29">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8BEABAB" wp14:editId="3F4E69E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1394F24" w14:textId="77777777" w:rsidR="000A2ED0" w:rsidRDefault="000A2ED0" w:rsidP="00A41C00">
      <w:pPr>
        <w:rPr>
          <w:rFonts w:ascii="Times New Roman" w:hAnsi="Times New Roman"/>
          <w:bCs/>
          <w:color w:val="000000" w:themeColor="text1"/>
          <w:sz w:val="24"/>
          <w:szCs w:val="24"/>
          <w:lang w:eastAsia="en-US"/>
        </w:rPr>
      </w:pPr>
    </w:p>
    <w:p w14:paraId="7E9DE699" w14:textId="77777777" w:rsidR="000A2ED0" w:rsidRDefault="000A2ED0" w:rsidP="00A41C00">
      <w:pPr>
        <w:rPr>
          <w:rFonts w:ascii="Times New Roman" w:hAnsi="Times New Roman"/>
          <w:bCs/>
          <w:color w:val="000000" w:themeColor="text1"/>
          <w:sz w:val="24"/>
          <w:szCs w:val="24"/>
          <w:lang w:eastAsia="en-US"/>
        </w:rPr>
      </w:pPr>
    </w:p>
    <w:p w14:paraId="0AA48993" w14:textId="77777777" w:rsidR="000A2ED0" w:rsidRDefault="000A2ED0" w:rsidP="00A41C00">
      <w:pPr>
        <w:rPr>
          <w:rFonts w:ascii="Times New Roman" w:hAnsi="Times New Roman"/>
          <w:bCs/>
          <w:color w:val="000000" w:themeColor="text1"/>
          <w:sz w:val="24"/>
          <w:szCs w:val="24"/>
          <w:lang w:eastAsia="en-US"/>
        </w:rPr>
      </w:pPr>
    </w:p>
    <w:p w14:paraId="653E87F8" w14:textId="77777777"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Translation page:</w:t>
      </w:r>
    </w:p>
    <w:p w14:paraId="2AF31E72" w14:textId="77777777"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4099312" wp14:editId="24E738D8">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2B5458C" wp14:editId="70D134E5">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1C27EA73" wp14:editId="471AF90D">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133DB19C" wp14:editId="0D1704AC">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B5C1CC9" wp14:editId="74F8EFDE">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26CC494F" wp14:editId="7EBEB37E">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878EF5C" wp14:editId="32C650CD">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BE3BDBA" w14:textId="77777777" w:rsidR="000A2ED0" w:rsidRDefault="000A2ED0" w:rsidP="00A41C00">
      <w:pPr>
        <w:rPr>
          <w:rFonts w:ascii="Times New Roman" w:hAnsi="Times New Roman"/>
          <w:bCs/>
          <w:color w:val="000000" w:themeColor="text1"/>
          <w:sz w:val="24"/>
          <w:szCs w:val="24"/>
          <w:lang w:eastAsia="en-US"/>
        </w:rPr>
      </w:pPr>
    </w:p>
    <w:p w14:paraId="7AF258E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14:paraId="3E49183E"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C284E4C" wp14:editId="7BF9A1EF">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F1DC784" wp14:editId="323D7D38">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533CE47" w14:textId="77777777" w:rsidR="000A2ED0" w:rsidRDefault="000A2ED0" w:rsidP="00A41C00">
      <w:pPr>
        <w:rPr>
          <w:rFonts w:ascii="Times New Roman" w:hAnsi="Times New Roman"/>
          <w:bCs/>
          <w:color w:val="000000" w:themeColor="text1"/>
          <w:sz w:val="24"/>
          <w:szCs w:val="24"/>
          <w:lang w:eastAsia="en-US"/>
        </w:rPr>
      </w:pPr>
    </w:p>
    <w:p w14:paraId="7F7D45C4" w14:textId="77777777" w:rsidR="000A2ED0" w:rsidRDefault="000A2ED0" w:rsidP="00A41C00">
      <w:pPr>
        <w:rPr>
          <w:rFonts w:ascii="Times New Roman" w:hAnsi="Times New Roman"/>
          <w:bCs/>
          <w:color w:val="000000" w:themeColor="text1"/>
          <w:sz w:val="24"/>
          <w:szCs w:val="24"/>
          <w:lang w:eastAsia="en-US"/>
        </w:rPr>
      </w:pPr>
    </w:p>
    <w:p w14:paraId="03EA7774" w14:textId="77777777" w:rsidR="000A2ED0" w:rsidRDefault="000A2ED0" w:rsidP="00A41C00">
      <w:pPr>
        <w:rPr>
          <w:rFonts w:ascii="Times New Roman" w:hAnsi="Times New Roman"/>
          <w:bCs/>
          <w:color w:val="000000" w:themeColor="text1"/>
          <w:sz w:val="24"/>
          <w:szCs w:val="24"/>
          <w:lang w:eastAsia="en-US"/>
        </w:rPr>
      </w:pPr>
    </w:p>
    <w:p w14:paraId="54F54B5F"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14:paraId="6159581F" w14:textId="77777777"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5BE6574" wp14:editId="7211DC4D">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A97890F" wp14:editId="3CC52464">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B968A95" w14:textId="77777777" w:rsidR="000A2ED0" w:rsidRDefault="000A2ED0" w:rsidP="00A41C00">
      <w:pPr>
        <w:rPr>
          <w:rFonts w:ascii="Times New Roman" w:hAnsi="Times New Roman"/>
          <w:bCs/>
          <w:color w:val="000000" w:themeColor="text1"/>
          <w:sz w:val="24"/>
          <w:szCs w:val="24"/>
          <w:lang w:eastAsia="en-US"/>
        </w:rPr>
      </w:pPr>
    </w:p>
    <w:p w14:paraId="194F507F" w14:textId="77777777" w:rsidR="000A2ED0" w:rsidRDefault="000A2ED0" w:rsidP="00A41C00">
      <w:pPr>
        <w:rPr>
          <w:rFonts w:ascii="Times New Roman" w:hAnsi="Times New Roman"/>
          <w:bCs/>
          <w:color w:val="000000" w:themeColor="text1"/>
          <w:sz w:val="24"/>
          <w:szCs w:val="24"/>
          <w:lang w:eastAsia="en-US"/>
        </w:rPr>
      </w:pPr>
    </w:p>
    <w:p w14:paraId="12CFCDDD" w14:textId="77777777" w:rsidR="000A2ED0" w:rsidRDefault="000A2ED0" w:rsidP="00A41C00">
      <w:pPr>
        <w:rPr>
          <w:rFonts w:ascii="Times New Roman" w:hAnsi="Times New Roman"/>
          <w:bCs/>
          <w:color w:val="000000" w:themeColor="text1"/>
          <w:sz w:val="24"/>
          <w:szCs w:val="24"/>
          <w:lang w:eastAsia="en-US"/>
        </w:rPr>
      </w:pPr>
    </w:p>
    <w:p w14:paraId="491953D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14:paraId="6BB1BCDC"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93242F8" wp14:editId="52B1816A">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E83F786" wp14:editId="3F7A523B">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B7BFEEA" wp14:editId="55E14E01">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9516514" wp14:editId="1DB22279">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2252A13" wp14:editId="7DC22FD6">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CA743C1"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14:paraId="57DEF218"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318E69E0" wp14:editId="5AE15AB7">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E410CA8" wp14:editId="093CD4F3">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F2FE1C" wp14:editId="75CF6CEB">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EFA584A" w14:textId="77777777" w:rsidR="000A2ED0" w:rsidRDefault="000A2ED0" w:rsidP="00A41C00">
      <w:pPr>
        <w:rPr>
          <w:rFonts w:ascii="Times New Roman" w:hAnsi="Times New Roman"/>
          <w:bCs/>
          <w:color w:val="000000" w:themeColor="text1"/>
          <w:sz w:val="24"/>
          <w:szCs w:val="24"/>
          <w:lang w:eastAsia="en-US"/>
        </w:rPr>
      </w:pPr>
    </w:p>
    <w:p w14:paraId="0519D2FF" w14:textId="77777777" w:rsidR="000A2ED0" w:rsidRDefault="000A2ED0" w:rsidP="00A41C00">
      <w:pPr>
        <w:rPr>
          <w:rFonts w:ascii="Times New Roman" w:hAnsi="Times New Roman"/>
          <w:bCs/>
          <w:color w:val="000000" w:themeColor="text1"/>
          <w:sz w:val="24"/>
          <w:szCs w:val="24"/>
          <w:lang w:eastAsia="en-US"/>
        </w:rPr>
      </w:pPr>
    </w:p>
    <w:p w14:paraId="4AC03862" w14:textId="77777777" w:rsidR="000A2ED0" w:rsidRDefault="000A2ED0" w:rsidP="00A41C00">
      <w:pPr>
        <w:rPr>
          <w:rFonts w:ascii="Times New Roman" w:hAnsi="Times New Roman"/>
          <w:bCs/>
          <w:color w:val="000000" w:themeColor="text1"/>
          <w:sz w:val="24"/>
          <w:szCs w:val="24"/>
          <w:lang w:eastAsia="en-US"/>
        </w:rPr>
      </w:pPr>
    </w:p>
    <w:p w14:paraId="4B3FE6D6" w14:textId="77777777" w:rsidR="000A2ED0" w:rsidRDefault="000A2ED0" w:rsidP="00A41C00">
      <w:pPr>
        <w:rPr>
          <w:rFonts w:ascii="Times New Roman" w:hAnsi="Times New Roman"/>
          <w:bCs/>
          <w:color w:val="000000" w:themeColor="text1"/>
          <w:sz w:val="24"/>
          <w:szCs w:val="24"/>
          <w:lang w:eastAsia="en-US"/>
        </w:rPr>
      </w:pPr>
    </w:p>
    <w:p w14:paraId="6D877469" w14:textId="77777777" w:rsidR="000A2ED0" w:rsidRDefault="000A2ED0" w:rsidP="00A41C00">
      <w:pPr>
        <w:rPr>
          <w:rFonts w:ascii="Times New Roman" w:hAnsi="Times New Roman"/>
          <w:bCs/>
          <w:color w:val="000000" w:themeColor="text1"/>
          <w:sz w:val="24"/>
          <w:szCs w:val="24"/>
          <w:lang w:eastAsia="en-US"/>
        </w:rPr>
      </w:pPr>
    </w:p>
    <w:p w14:paraId="0089C3BA" w14:textId="77777777" w:rsidR="000A2ED0" w:rsidRDefault="000A2ED0" w:rsidP="00A41C00">
      <w:pPr>
        <w:rPr>
          <w:rFonts w:ascii="Times New Roman" w:hAnsi="Times New Roman"/>
          <w:bCs/>
          <w:color w:val="000000" w:themeColor="text1"/>
          <w:sz w:val="24"/>
          <w:szCs w:val="24"/>
          <w:lang w:eastAsia="en-US"/>
        </w:rPr>
      </w:pPr>
    </w:p>
    <w:p w14:paraId="4026797B" w14:textId="77777777" w:rsidR="000A2ED0" w:rsidRDefault="000A2ED0" w:rsidP="00A41C00">
      <w:pPr>
        <w:rPr>
          <w:rFonts w:ascii="Times New Roman" w:hAnsi="Times New Roman"/>
          <w:bCs/>
          <w:color w:val="000000" w:themeColor="text1"/>
          <w:sz w:val="24"/>
          <w:szCs w:val="24"/>
          <w:lang w:eastAsia="en-US"/>
        </w:rPr>
      </w:pPr>
    </w:p>
    <w:p w14:paraId="1F0F4565" w14:textId="77777777" w:rsidR="000A2ED0" w:rsidRDefault="000A2ED0" w:rsidP="00A41C00">
      <w:pPr>
        <w:rPr>
          <w:rFonts w:ascii="Times New Roman" w:hAnsi="Times New Roman"/>
          <w:bCs/>
          <w:color w:val="000000" w:themeColor="text1"/>
          <w:sz w:val="24"/>
          <w:szCs w:val="24"/>
          <w:lang w:eastAsia="en-US"/>
        </w:rPr>
      </w:pPr>
    </w:p>
    <w:p w14:paraId="27E5ED3D" w14:textId="77777777" w:rsidR="000A2ED0" w:rsidRDefault="000A2ED0" w:rsidP="00A41C00">
      <w:pPr>
        <w:rPr>
          <w:rFonts w:ascii="Times New Roman" w:hAnsi="Times New Roman"/>
          <w:bCs/>
          <w:color w:val="000000" w:themeColor="text1"/>
          <w:sz w:val="24"/>
          <w:szCs w:val="24"/>
          <w:lang w:eastAsia="en-US"/>
        </w:rPr>
      </w:pPr>
    </w:p>
    <w:p w14:paraId="3ACB03D1" w14:textId="77777777" w:rsidR="000A2ED0" w:rsidRDefault="000A2ED0" w:rsidP="00A41C00">
      <w:pPr>
        <w:rPr>
          <w:rFonts w:ascii="Times New Roman" w:hAnsi="Times New Roman"/>
          <w:bCs/>
          <w:color w:val="000000" w:themeColor="text1"/>
          <w:sz w:val="24"/>
          <w:szCs w:val="24"/>
          <w:lang w:eastAsia="en-US"/>
        </w:rPr>
      </w:pPr>
    </w:p>
    <w:p w14:paraId="195E4DC8" w14:textId="77777777" w:rsidR="000A2ED0" w:rsidRDefault="000A2ED0" w:rsidP="00A41C00">
      <w:pPr>
        <w:rPr>
          <w:rFonts w:ascii="Times New Roman" w:hAnsi="Times New Roman"/>
          <w:bCs/>
          <w:color w:val="000000" w:themeColor="text1"/>
          <w:sz w:val="24"/>
          <w:szCs w:val="24"/>
          <w:lang w:eastAsia="en-US"/>
        </w:rPr>
      </w:pPr>
    </w:p>
    <w:p w14:paraId="51DAB7DD" w14:textId="77777777" w:rsidR="000A2ED0" w:rsidRDefault="000A2ED0" w:rsidP="00A41C00">
      <w:pPr>
        <w:rPr>
          <w:rFonts w:ascii="Times New Roman" w:hAnsi="Times New Roman"/>
          <w:bCs/>
          <w:color w:val="000000" w:themeColor="text1"/>
          <w:sz w:val="24"/>
          <w:szCs w:val="24"/>
          <w:lang w:eastAsia="en-US"/>
        </w:rPr>
      </w:pPr>
    </w:p>
    <w:p w14:paraId="4ECC7AB1" w14:textId="77777777" w:rsidR="000A2ED0" w:rsidRDefault="000A2ED0" w:rsidP="00A41C00">
      <w:pPr>
        <w:rPr>
          <w:rFonts w:ascii="Times New Roman" w:hAnsi="Times New Roman"/>
          <w:bCs/>
          <w:color w:val="000000" w:themeColor="text1"/>
          <w:sz w:val="24"/>
          <w:szCs w:val="24"/>
          <w:lang w:eastAsia="en-US"/>
        </w:rPr>
      </w:pPr>
    </w:p>
    <w:p w14:paraId="158BB73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14:paraId="2C0157F5"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2A8E88F" wp14:editId="7BEB3428">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0B773371" wp14:editId="538DA476">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6B4599A8" wp14:editId="5C0F571C">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547C906" wp14:editId="23750A0D">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8F9178" wp14:editId="595EC33E">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A981FB4" w14:textId="77777777" w:rsidR="000A2ED0" w:rsidRDefault="000A2ED0" w:rsidP="00A41C00">
      <w:pPr>
        <w:rPr>
          <w:rFonts w:ascii="Times New Roman" w:hAnsi="Times New Roman"/>
          <w:bCs/>
          <w:color w:val="000000" w:themeColor="text1"/>
          <w:sz w:val="24"/>
          <w:szCs w:val="24"/>
          <w:lang w:eastAsia="en-US"/>
        </w:rPr>
      </w:pPr>
    </w:p>
    <w:sectPr w:rsidR="000A2ED0" w:rsidSect="00F57B5F">
      <w:footerReference w:type="default" r:id="rId111"/>
      <w:pgSz w:w="12240" w:h="15840"/>
      <w:pgMar w:top="1411" w:right="1411" w:bottom="1411" w:left="1985" w:header="706" w:footer="706"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D97E7" w14:textId="77777777" w:rsidR="005B0D38" w:rsidRDefault="005B0D38">
      <w:pPr>
        <w:spacing w:line="240" w:lineRule="auto"/>
      </w:pPr>
      <w:r>
        <w:separator/>
      </w:r>
    </w:p>
    <w:p w14:paraId="6389500F" w14:textId="77777777" w:rsidR="005B0D38" w:rsidRDefault="005B0D38"/>
  </w:endnote>
  <w:endnote w:type="continuationSeparator" w:id="0">
    <w:p w14:paraId="6596DD21" w14:textId="77777777" w:rsidR="005B0D38" w:rsidRDefault="005B0D38">
      <w:pPr>
        <w:spacing w:line="240" w:lineRule="auto"/>
      </w:pPr>
      <w:r>
        <w:continuationSeparator/>
      </w:r>
    </w:p>
    <w:p w14:paraId="67AE2216" w14:textId="77777777" w:rsidR="005B0D38" w:rsidRDefault="005B0D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838753"/>
      <w:docPartObj>
        <w:docPartGallery w:val="Page Numbers (Bottom of Page)"/>
        <w:docPartUnique/>
      </w:docPartObj>
    </w:sdtPr>
    <w:sdtEndPr>
      <w:rPr>
        <w:noProof/>
      </w:rPr>
    </w:sdtEndPr>
    <w:sdtContent>
      <w:p w14:paraId="558E0A99"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97663"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006114"/>
      <w:docPartObj>
        <w:docPartGallery w:val="Page Numbers (Bottom of Page)"/>
        <w:docPartUnique/>
      </w:docPartObj>
    </w:sdtPr>
    <w:sdtEndPr>
      <w:rPr>
        <w:noProof/>
      </w:rPr>
    </w:sdtEndPr>
    <w:sdtContent>
      <w:p w14:paraId="46FE1124"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46A1F"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F2690" w14:textId="77777777" w:rsidR="005B0D38" w:rsidRDefault="005B0D38">
      <w:pPr>
        <w:spacing w:after="0"/>
      </w:pPr>
      <w:r>
        <w:separator/>
      </w:r>
    </w:p>
    <w:p w14:paraId="71C740A5" w14:textId="77777777" w:rsidR="005B0D38" w:rsidRDefault="005B0D38"/>
  </w:footnote>
  <w:footnote w:type="continuationSeparator" w:id="0">
    <w:p w14:paraId="3F456416" w14:textId="77777777" w:rsidR="005B0D38" w:rsidRDefault="005B0D38">
      <w:pPr>
        <w:spacing w:after="0"/>
      </w:pPr>
      <w:r>
        <w:continuationSeparator/>
      </w:r>
    </w:p>
    <w:p w14:paraId="641D6C44" w14:textId="77777777" w:rsidR="005B0D38" w:rsidRDefault="005B0D3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F8EABDD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9175308">
    <w:abstractNumId w:val="2"/>
  </w:num>
  <w:num w:numId="2" w16cid:durableId="209996533">
    <w:abstractNumId w:val="3"/>
  </w:num>
  <w:num w:numId="3" w16cid:durableId="758063877">
    <w:abstractNumId w:val="0"/>
  </w:num>
  <w:num w:numId="4" w16cid:durableId="1907640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01B4"/>
    <w:rsid w:val="00014CF4"/>
    <w:rsid w:val="000245BE"/>
    <w:rsid w:val="0004106C"/>
    <w:rsid w:val="00044FA8"/>
    <w:rsid w:val="00047A44"/>
    <w:rsid w:val="00052E1D"/>
    <w:rsid w:val="0005748D"/>
    <w:rsid w:val="0007351D"/>
    <w:rsid w:val="00074573"/>
    <w:rsid w:val="00075B93"/>
    <w:rsid w:val="00077C54"/>
    <w:rsid w:val="00087141"/>
    <w:rsid w:val="000904BF"/>
    <w:rsid w:val="000928ED"/>
    <w:rsid w:val="0009650D"/>
    <w:rsid w:val="000A2ED0"/>
    <w:rsid w:val="000A75BF"/>
    <w:rsid w:val="000E655F"/>
    <w:rsid w:val="00101C5B"/>
    <w:rsid w:val="00102BBF"/>
    <w:rsid w:val="001164A5"/>
    <w:rsid w:val="00124D29"/>
    <w:rsid w:val="00124FDD"/>
    <w:rsid w:val="00131155"/>
    <w:rsid w:val="001314E0"/>
    <w:rsid w:val="00135E24"/>
    <w:rsid w:val="00150A2A"/>
    <w:rsid w:val="001529E6"/>
    <w:rsid w:val="00165FDD"/>
    <w:rsid w:val="00172967"/>
    <w:rsid w:val="00194AA6"/>
    <w:rsid w:val="001E3A6B"/>
    <w:rsid w:val="001F2DB3"/>
    <w:rsid w:val="001F6140"/>
    <w:rsid w:val="00213EA1"/>
    <w:rsid w:val="00221E51"/>
    <w:rsid w:val="00222D28"/>
    <w:rsid w:val="00231DDB"/>
    <w:rsid w:val="0023296D"/>
    <w:rsid w:val="00233111"/>
    <w:rsid w:val="0024042B"/>
    <w:rsid w:val="002435DE"/>
    <w:rsid w:val="00244C67"/>
    <w:rsid w:val="0025315C"/>
    <w:rsid w:val="00285789"/>
    <w:rsid w:val="002A68F7"/>
    <w:rsid w:val="002C3750"/>
    <w:rsid w:val="002C5C35"/>
    <w:rsid w:val="002D046B"/>
    <w:rsid w:val="002F0D4B"/>
    <w:rsid w:val="002F0E48"/>
    <w:rsid w:val="002F69D5"/>
    <w:rsid w:val="0032484D"/>
    <w:rsid w:val="00326DC4"/>
    <w:rsid w:val="003341C4"/>
    <w:rsid w:val="0035602D"/>
    <w:rsid w:val="00361C1F"/>
    <w:rsid w:val="00364E9E"/>
    <w:rsid w:val="00374910"/>
    <w:rsid w:val="003856B4"/>
    <w:rsid w:val="003954C8"/>
    <w:rsid w:val="003970B4"/>
    <w:rsid w:val="003A0444"/>
    <w:rsid w:val="003A59A9"/>
    <w:rsid w:val="003A6945"/>
    <w:rsid w:val="003B0AAC"/>
    <w:rsid w:val="003B4A6A"/>
    <w:rsid w:val="003B7E93"/>
    <w:rsid w:val="00406D4A"/>
    <w:rsid w:val="00407AF5"/>
    <w:rsid w:val="00410832"/>
    <w:rsid w:val="004143FB"/>
    <w:rsid w:val="004310F4"/>
    <w:rsid w:val="00435A9F"/>
    <w:rsid w:val="00440599"/>
    <w:rsid w:val="00467495"/>
    <w:rsid w:val="004900A5"/>
    <w:rsid w:val="00490264"/>
    <w:rsid w:val="004B206C"/>
    <w:rsid w:val="004E2D68"/>
    <w:rsid w:val="004F782D"/>
    <w:rsid w:val="005111D6"/>
    <w:rsid w:val="00516566"/>
    <w:rsid w:val="0053010B"/>
    <w:rsid w:val="00532541"/>
    <w:rsid w:val="005338A9"/>
    <w:rsid w:val="00535E91"/>
    <w:rsid w:val="00541EA3"/>
    <w:rsid w:val="00581F47"/>
    <w:rsid w:val="005A7113"/>
    <w:rsid w:val="005B0D38"/>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E69FD"/>
    <w:rsid w:val="006F6070"/>
    <w:rsid w:val="00701409"/>
    <w:rsid w:val="00705F28"/>
    <w:rsid w:val="00715B5B"/>
    <w:rsid w:val="007213D0"/>
    <w:rsid w:val="00721566"/>
    <w:rsid w:val="00737784"/>
    <w:rsid w:val="00741037"/>
    <w:rsid w:val="00763C0B"/>
    <w:rsid w:val="00783C6D"/>
    <w:rsid w:val="00791BF2"/>
    <w:rsid w:val="007932CF"/>
    <w:rsid w:val="007A6264"/>
    <w:rsid w:val="007E0004"/>
    <w:rsid w:val="007E0898"/>
    <w:rsid w:val="007F3D57"/>
    <w:rsid w:val="007F63B8"/>
    <w:rsid w:val="008161EC"/>
    <w:rsid w:val="00827867"/>
    <w:rsid w:val="00854C06"/>
    <w:rsid w:val="0085586C"/>
    <w:rsid w:val="00861B54"/>
    <w:rsid w:val="0087185F"/>
    <w:rsid w:val="00893F5D"/>
    <w:rsid w:val="00896EE4"/>
    <w:rsid w:val="00897B71"/>
    <w:rsid w:val="008A6377"/>
    <w:rsid w:val="008C58D6"/>
    <w:rsid w:val="008C6989"/>
    <w:rsid w:val="008D5A43"/>
    <w:rsid w:val="008D7950"/>
    <w:rsid w:val="008F1B4C"/>
    <w:rsid w:val="008F54F8"/>
    <w:rsid w:val="00904487"/>
    <w:rsid w:val="0091381C"/>
    <w:rsid w:val="009274E0"/>
    <w:rsid w:val="00941197"/>
    <w:rsid w:val="0095223B"/>
    <w:rsid w:val="009533E2"/>
    <w:rsid w:val="00981743"/>
    <w:rsid w:val="00984557"/>
    <w:rsid w:val="009A2E06"/>
    <w:rsid w:val="009B09EF"/>
    <w:rsid w:val="009B1728"/>
    <w:rsid w:val="009B1E64"/>
    <w:rsid w:val="009B6BB2"/>
    <w:rsid w:val="009D410D"/>
    <w:rsid w:val="009E5E43"/>
    <w:rsid w:val="009F1D1D"/>
    <w:rsid w:val="009F5C8C"/>
    <w:rsid w:val="00A021F0"/>
    <w:rsid w:val="00A05470"/>
    <w:rsid w:val="00A15F3D"/>
    <w:rsid w:val="00A22E51"/>
    <w:rsid w:val="00A332FC"/>
    <w:rsid w:val="00A41C00"/>
    <w:rsid w:val="00A437D7"/>
    <w:rsid w:val="00A463B7"/>
    <w:rsid w:val="00A57F3A"/>
    <w:rsid w:val="00A640A0"/>
    <w:rsid w:val="00A858DA"/>
    <w:rsid w:val="00AA7281"/>
    <w:rsid w:val="00AB0591"/>
    <w:rsid w:val="00AB2C33"/>
    <w:rsid w:val="00AD0C7D"/>
    <w:rsid w:val="00AD52D5"/>
    <w:rsid w:val="00AE275B"/>
    <w:rsid w:val="00AE78CD"/>
    <w:rsid w:val="00B02F4A"/>
    <w:rsid w:val="00B07FCB"/>
    <w:rsid w:val="00B16B69"/>
    <w:rsid w:val="00B21D8B"/>
    <w:rsid w:val="00B337D2"/>
    <w:rsid w:val="00B52781"/>
    <w:rsid w:val="00B70632"/>
    <w:rsid w:val="00B8030B"/>
    <w:rsid w:val="00B803DD"/>
    <w:rsid w:val="00B95E7C"/>
    <w:rsid w:val="00B965E8"/>
    <w:rsid w:val="00BA5794"/>
    <w:rsid w:val="00BD4179"/>
    <w:rsid w:val="00BF5DA1"/>
    <w:rsid w:val="00BF6107"/>
    <w:rsid w:val="00C01F65"/>
    <w:rsid w:val="00C134CB"/>
    <w:rsid w:val="00C20076"/>
    <w:rsid w:val="00C229EE"/>
    <w:rsid w:val="00C37BFC"/>
    <w:rsid w:val="00C4096C"/>
    <w:rsid w:val="00C51125"/>
    <w:rsid w:val="00C648CD"/>
    <w:rsid w:val="00C95D48"/>
    <w:rsid w:val="00C95FB6"/>
    <w:rsid w:val="00CA6F5B"/>
    <w:rsid w:val="00CB7342"/>
    <w:rsid w:val="00CC4858"/>
    <w:rsid w:val="00CD24CF"/>
    <w:rsid w:val="00CE05DE"/>
    <w:rsid w:val="00CF463F"/>
    <w:rsid w:val="00D041FE"/>
    <w:rsid w:val="00D056FC"/>
    <w:rsid w:val="00D058D3"/>
    <w:rsid w:val="00D10AF4"/>
    <w:rsid w:val="00D25346"/>
    <w:rsid w:val="00D35F7D"/>
    <w:rsid w:val="00D37C5D"/>
    <w:rsid w:val="00D4211E"/>
    <w:rsid w:val="00D560A0"/>
    <w:rsid w:val="00D67971"/>
    <w:rsid w:val="00D764E7"/>
    <w:rsid w:val="00D963B3"/>
    <w:rsid w:val="00DC379A"/>
    <w:rsid w:val="00DC5979"/>
    <w:rsid w:val="00DC61FA"/>
    <w:rsid w:val="00DD06F1"/>
    <w:rsid w:val="00DD1F80"/>
    <w:rsid w:val="00DD46F4"/>
    <w:rsid w:val="00DE370B"/>
    <w:rsid w:val="00DF5CBD"/>
    <w:rsid w:val="00DF7CE5"/>
    <w:rsid w:val="00E06B13"/>
    <w:rsid w:val="00E074A4"/>
    <w:rsid w:val="00E10E3E"/>
    <w:rsid w:val="00E154EC"/>
    <w:rsid w:val="00E427FA"/>
    <w:rsid w:val="00E45BAF"/>
    <w:rsid w:val="00E652AC"/>
    <w:rsid w:val="00E65CA0"/>
    <w:rsid w:val="00E7246B"/>
    <w:rsid w:val="00E8037E"/>
    <w:rsid w:val="00E80622"/>
    <w:rsid w:val="00E839FD"/>
    <w:rsid w:val="00E87494"/>
    <w:rsid w:val="00EA2E7C"/>
    <w:rsid w:val="00EB0142"/>
    <w:rsid w:val="00EB1B11"/>
    <w:rsid w:val="00ED4D12"/>
    <w:rsid w:val="00EE5A18"/>
    <w:rsid w:val="00EF3E2F"/>
    <w:rsid w:val="00F0668D"/>
    <w:rsid w:val="00F13438"/>
    <w:rsid w:val="00F13E93"/>
    <w:rsid w:val="00F16BC3"/>
    <w:rsid w:val="00F34504"/>
    <w:rsid w:val="00F41E1E"/>
    <w:rsid w:val="00F47711"/>
    <w:rsid w:val="00F56B1A"/>
    <w:rsid w:val="00F57B5F"/>
    <w:rsid w:val="00F63B2C"/>
    <w:rsid w:val="00F71D74"/>
    <w:rsid w:val="00F75312"/>
    <w:rsid w:val="00F818C7"/>
    <w:rsid w:val="00FA111A"/>
    <w:rsid w:val="00FC1692"/>
    <w:rsid w:val="00FC3538"/>
    <w:rsid w:val="00FD21E8"/>
    <w:rsid w:val="00FE22D2"/>
    <w:rsid w:val="00FE28C8"/>
    <w:rsid w:val="00FF0AF2"/>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098BD0"/>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CA0"/>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rsid w:val="002F0D4B"/>
    <w:pPr>
      <w:keepNext/>
      <w:keepLines/>
      <w:spacing w:before="240" w:after="0"/>
      <w:jc w:val="center"/>
      <w:outlineLvl w:val="0"/>
    </w:pPr>
    <w:rPr>
      <w:rFonts w:ascii="Times New Roman" w:eastAsiaTheme="majorEastAsia" w:hAnsi="Times New Roman"/>
      <w:b/>
      <w:bCs/>
      <w:color w:val="2F5496" w:themeColor="accent1" w:themeShade="BF"/>
      <w:sz w:val="32"/>
      <w:szCs w:val="32"/>
    </w:rPr>
  </w:style>
  <w:style w:type="paragraph" w:styleId="Heading2">
    <w:name w:val="heading 2"/>
    <w:basedOn w:val="Normal"/>
    <w:next w:val="Normal"/>
    <w:link w:val="Heading2Char"/>
    <w:uiPriority w:val="9"/>
    <w:unhideWhenUsed/>
    <w:qFormat/>
    <w:rsid w:val="00897B71"/>
    <w:pPr>
      <w:outlineLvl w:val="1"/>
    </w:pPr>
    <w:rPr>
      <w:rFonts w:ascii="Times New Roman" w:eastAsia="Times New Roman" w:hAnsi="Times New Roman"/>
      <w:b/>
      <w:bCs/>
      <w:color w:val="4472C4" w:themeColor="accent1"/>
      <w:sz w:val="28"/>
      <w:szCs w:val="28"/>
    </w:rPr>
  </w:style>
  <w:style w:type="paragraph" w:styleId="Heading3">
    <w:name w:val="heading 3"/>
    <w:basedOn w:val="Normal"/>
    <w:next w:val="Normal"/>
    <w:uiPriority w:val="9"/>
    <w:unhideWhenUsed/>
    <w:qFormat/>
    <w:rsid w:val="00897B71"/>
    <w:pPr>
      <w:ind w:right="216"/>
      <w:outlineLvl w:val="2"/>
    </w:pPr>
    <w:rPr>
      <w:rFonts w:ascii="Times New Roman" w:eastAsia="Times New Roman" w:hAnsi="Times New Roman"/>
      <w:b/>
      <w:sz w:val="28"/>
      <w:szCs w:val="28"/>
    </w:rPr>
  </w:style>
  <w:style w:type="paragraph" w:styleId="Heading4">
    <w:name w:val="heading 4"/>
    <w:basedOn w:val="Normal"/>
    <w:next w:val="Normal"/>
    <w:uiPriority w:val="9"/>
    <w:unhideWhenUsed/>
    <w:qFormat/>
    <w:rsid w:val="00897B71"/>
    <w:pPr>
      <w:outlineLvl w:val="3"/>
    </w:pPr>
    <w:rPr>
      <w:rFonts w:ascii="Times New Roman" w:hAnsi="Times New Roman"/>
      <w:b/>
      <w:i/>
      <w:iCs/>
      <w:color w:val="4472C4" w:themeColor="accent1"/>
      <w:sz w:val="28"/>
      <w:szCs w:val="28"/>
      <w:lang w:eastAsia="en-US"/>
    </w:rPr>
  </w:style>
  <w:style w:type="paragraph" w:styleId="Heading5">
    <w:name w:val="heading 5"/>
    <w:basedOn w:val="Normal"/>
    <w:next w:val="Normal"/>
    <w:uiPriority w:val="9"/>
    <w:unhideWhenUsed/>
    <w:qFormat/>
    <w:rsid w:val="00897B71"/>
    <w:pPr>
      <w:outlineLvl w:val="4"/>
    </w:pPr>
    <w:rPr>
      <w:rFonts w:ascii="Times New Roman" w:hAnsi="Times New Roman"/>
      <w:b/>
      <w:i/>
      <w:iCs/>
      <w:color w:val="4472C4" w:themeColor="accent1"/>
      <w:sz w:val="24"/>
      <w:szCs w:val="24"/>
      <w:lang w:eastAsia="en-US"/>
    </w:rPr>
  </w:style>
  <w:style w:type="paragraph" w:styleId="Heading6">
    <w:name w:val="heading 6"/>
    <w:basedOn w:val="Normal"/>
    <w:next w:val="Normal"/>
    <w:uiPriority w:val="9"/>
    <w:unhideWhenUsed/>
    <w:qFormat/>
    <w:rsid w:val="00D560A0"/>
    <w:pPr>
      <w:jc w:val="both"/>
      <w:outlineLvl w:val="5"/>
    </w:pPr>
    <w:rPr>
      <w:rFonts w:ascii="Times New Roman" w:hAnsi="Times New Roman"/>
      <w:b/>
      <w:sz w:val="24"/>
      <w:szCs w:val="24"/>
      <w:lang w:eastAsia="en-US"/>
    </w:rPr>
  </w:style>
  <w:style w:type="paragraph" w:styleId="Heading7">
    <w:name w:val="heading 7"/>
    <w:basedOn w:val="Normal"/>
    <w:next w:val="Normal"/>
    <w:link w:val="Heading7Char"/>
    <w:uiPriority w:val="9"/>
    <w:unhideWhenUsed/>
    <w:qFormat/>
    <w:rsid w:val="00D560A0"/>
    <w:pPr>
      <w:jc w:val="both"/>
      <w:outlineLvl w:val="6"/>
    </w:pPr>
    <w:rPr>
      <w:rFonts w:ascii="Times New Roman" w:hAnsi="Times New Roman"/>
      <w:b/>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rsid w:val="00F57B5F"/>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sid w:val="00897B71"/>
    <w:rPr>
      <w:rFonts w:eastAsia="Times New Roman"/>
      <w:b/>
      <w:bCs/>
      <w:color w:val="4472C4" w:themeColor="accent1"/>
      <w:sz w:val="28"/>
      <w:szCs w:val="28"/>
      <w:lang w:val="en-GB" w:eastAsia="en-GB"/>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sid w:val="002F0D4B"/>
    <w:rPr>
      <w:rFonts w:eastAsiaTheme="majorEastAsia"/>
      <w:b/>
      <w:bCs/>
      <w:color w:val="2F5496" w:themeColor="accent1" w:themeShade="BF"/>
      <w:sz w:val="32"/>
      <w:szCs w:val="32"/>
      <w:lang w:val="en-GB" w:eastAsia="en-GB"/>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 w:type="paragraph" w:styleId="TOCHeading">
    <w:name w:val="TOC Heading"/>
    <w:basedOn w:val="Heading1"/>
    <w:next w:val="Normal"/>
    <w:uiPriority w:val="39"/>
    <w:unhideWhenUsed/>
    <w:qFormat/>
    <w:rsid w:val="002F0D4B"/>
    <w:pPr>
      <w:spacing w:line="259" w:lineRule="auto"/>
      <w:ind w:left="0"/>
      <w:jc w:val="left"/>
      <w:outlineLvl w:val="9"/>
    </w:pPr>
    <w:rPr>
      <w:rFonts w:asciiTheme="majorHAnsi" w:hAnsiTheme="majorHAnsi" w:cstheme="majorBidi"/>
      <w:b w:val="0"/>
      <w:bCs w:val="0"/>
      <w:lang w:val="en-US" w:eastAsia="en-US"/>
    </w:rPr>
  </w:style>
  <w:style w:type="character" w:customStyle="1" w:styleId="Heading7Char">
    <w:name w:val="Heading 7 Char"/>
    <w:basedOn w:val="DefaultParagraphFont"/>
    <w:link w:val="Heading7"/>
    <w:uiPriority w:val="9"/>
    <w:rsid w:val="00D560A0"/>
    <w:rPr>
      <w:rFonts w:eastAsia="Calibri"/>
      <w:b/>
      <w:sz w:val="24"/>
      <w:szCs w:val="24"/>
    </w:rPr>
  </w:style>
  <w:style w:type="paragraph" w:styleId="TOC4">
    <w:name w:val="toc 4"/>
    <w:basedOn w:val="Normal"/>
    <w:next w:val="Normal"/>
    <w:autoRedefine/>
    <w:uiPriority w:val="39"/>
    <w:unhideWhenUsed/>
    <w:rsid w:val="00BA5794"/>
    <w:pPr>
      <w:spacing w:after="100"/>
      <w:ind w:left="660"/>
    </w:pPr>
  </w:style>
  <w:style w:type="paragraph" w:styleId="TOC5">
    <w:name w:val="toc 5"/>
    <w:basedOn w:val="Normal"/>
    <w:next w:val="Normal"/>
    <w:autoRedefine/>
    <w:uiPriority w:val="39"/>
    <w:unhideWhenUsed/>
    <w:rsid w:val="00BA5794"/>
    <w:pPr>
      <w:spacing w:after="100"/>
      <w:ind w:left="880"/>
    </w:pPr>
  </w:style>
  <w:style w:type="paragraph" w:styleId="TOC6">
    <w:name w:val="toc 6"/>
    <w:basedOn w:val="Normal"/>
    <w:next w:val="Normal"/>
    <w:autoRedefine/>
    <w:uiPriority w:val="39"/>
    <w:unhideWhenUsed/>
    <w:rsid w:val="00BA5794"/>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16220">
      <w:bodyDiv w:val="1"/>
      <w:marLeft w:val="0"/>
      <w:marRight w:val="0"/>
      <w:marTop w:val="0"/>
      <w:marBottom w:val="0"/>
      <w:divBdr>
        <w:top w:val="none" w:sz="0" w:space="0" w:color="auto"/>
        <w:left w:val="none" w:sz="0" w:space="0" w:color="auto"/>
        <w:bottom w:val="none" w:sz="0" w:space="0" w:color="auto"/>
        <w:right w:val="none" w:sz="0" w:space="0" w:color="auto"/>
      </w:divBdr>
    </w:div>
    <w:div w:id="787240170">
      <w:bodyDiv w:val="1"/>
      <w:marLeft w:val="0"/>
      <w:marRight w:val="0"/>
      <w:marTop w:val="0"/>
      <w:marBottom w:val="0"/>
      <w:divBdr>
        <w:top w:val="none" w:sz="0" w:space="0" w:color="auto"/>
        <w:left w:val="none" w:sz="0" w:space="0" w:color="auto"/>
        <w:bottom w:val="none" w:sz="0" w:space="0" w:color="auto"/>
        <w:right w:val="none" w:sz="0" w:space="0" w:color="auto"/>
      </w:divBdr>
    </w:div>
    <w:div w:id="800998118">
      <w:bodyDiv w:val="1"/>
      <w:marLeft w:val="0"/>
      <w:marRight w:val="0"/>
      <w:marTop w:val="0"/>
      <w:marBottom w:val="0"/>
      <w:divBdr>
        <w:top w:val="none" w:sz="0" w:space="0" w:color="auto"/>
        <w:left w:val="none" w:sz="0" w:space="0" w:color="auto"/>
        <w:bottom w:val="none" w:sz="0" w:space="0" w:color="auto"/>
        <w:right w:val="none" w:sz="0" w:space="0" w:color="auto"/>
      </w:divBdr>
    </w:div>
    <w:div w:id="819465452">
      <w:bodyDiv w:val="1"/>
      <w:marLeft w:val="0"/>
      <w:marRight w:val="0"/>
      <w:marTop w:val="0"/>
      <w:marBottom w:val="0"/>
      <w:divBdr>
        <w:top w:val="none" w:sz="0" w:space="0" w:color="auto"/>
        <w:left w:val="none" w:sz="0" w:space="0" w:color="auto"/>
        <w:bottom w:val="none" w:sz="0" w:space="0" w:color="auto"/>
        <w:right w:val="none" w:sz="0" w:space="0" w:color="auto"/>
      </w:divBdr>
      <w:divsChild>
        <w:div w:id="1675258120">
          <w:marLeft w:val="0"/>
          <w:marRight w:val="0"/>
          <w:marTop w:val="0"/>
          <w:marBottom w:val="0"/>
          <w:divBdr>
            <w:top w:val="none" w:sz="0" w:space="0" w:color="auto"/>
            <w:left w:val="none" w:sz="0" w:space="0" w:color="auto"/>
            <w:bottom w:val="none" w:sz="0" w:space="0" w:color="auto"/>
            <w:right w:val="none" w:sz="0" w:space="0" w:color="auto"/>
          </w:divBdr>
          <w:divsChild>
            <w:div w:id="1791632486">
              <w:marLeft w:val="0"/>
              <w:marRight w:val="0"/>
              <w:marTop w:val="0"/>
              <w:marBottom w:val="0"/>
              <w:divBdr>
                <w:top w:val="none" w:sz="0" w:space="0" w:color="auto"/>
                <w:left w:val="none" w:sz="0" w:space="0" w:color="auto"/>
                <w:bottom w:val="none" w:sz="0" w:space="0" w:color="auto"/>
                <w:right w:val="none" w:sz="0" w:space="0" w:color="auto"/>
              </w:divBdr>
              <w:divsChild>
                <w:div w:id="1458719502">
                  <w:marLeft w:val="0"/>
                  <w:marRight w:val="0"/>
                  <w:marTop w:val="0"/>
                  <w:marBottom w:val="0"/>
                  <w:divBdr>
                    <w:top w:val="none" w:sz="0" w:space="0" w:color="auto"/>
                    <w:left w:val="none" w:sz="0" w:space="0" w:color="auto"/>
                    <w:bottom w:val="none" w:sz="0" w:space="0" w:color="auto"/>
                    <w:right w:val="none" w:sz="0" w:space="0" w:color="auto"/>
                  </w:divBdr>
                  <w:divsChild>
                    <w:div w:id="1058743532">
                      <w:marLeft w:val="0"/>
                      <w:marRight w:val="0"/>
                      <w:marTop w:val="0"/>
                      <w:marBottom w:val="0"/>
                      <w:divBdr>
                        <w:top w:val="none" w:sz="0" w:space="0" w:color="auto"/>
                        <w:left w:val="none" w:sz="0" w:space="0" w:color="auto"/>
                        <w:bottom w:val="none" w:sz="0" w:space="0" w:color="auto"/>
                        <w:right w:val="none" w:sz="0" w:space="0" w:color="auto"/>
                      </w:divBdr>
                      <w:divsChild>
                        <w:div w:id="1129278313">
                          <w:marLeft w:val="0"/>
                          <w:marRight w:val="0"/>
                          <w:marTop w:val="0"/>
                          <w:marBottom w:val="0"/>
                          <w:divBdr>
                            <w:top w:val="none" w:sz="0" w:space="0" w:color="auto"/>
                            <w:left w:val="none" w:sz="0" w:space="0" w:color="auto"/>
                            <w:bottom w:val="none" w:sz="0" w:space="0" w:color="auto"/>
                            <w:right w:val="none" w:sz="0" w:space="0" w:color="auto"/>
                          </w:divBdr>
                          <w:divsChild>
                            <w:div w:id="279841304">
                              <w:marLeft w:val="0"/>
                              <w:marRight w:val="0"/>
                              <w:marTop w:val="0"/>
                              <w:marBottom w:val="0"/>
                              <w:divBdr>
                                <w:top w:val="none" w:sz="0" w:space="0" w:color="auto"/>
                                <w:left w:val="none" w:sz="0" w:space="0" w:color="auto"/>
                                <w:bottom w:val="none" w:sz="0" w:space="0" w:color="auto"/>
                                <w:right w:val="none" w:sz="0" w:space="0" w:color="auto"/>
                              </w:divBdr>
                              <w:divsChild>
                                <w:div w:id="1083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7764">
                      <w:marLeft w:val="0"/>
                      <w:marRight w:val="0"/>
                      <w:marTop w:val="0"/>
                      <w:marBottom w:val="0"/>
                      <w:divBdr>
                        <w:top w:val="none" w:sz="0" w:space="0" w:color="auto"/>
                        <w:left w:val="none" w:sz="0" w:space="0" w:color="auto"/>
                        <w:bottom w:val="none" w:sz="0" w:space="0" w:color="auto"/>
                        <w:right w:val="none" w:sz="0" w:space="0" w:color="auto"/>
                      </w:divBdr>
                      <w:divsChild>
                        <w:div w:id="991518325">
                          <w:marLeft w:val="0"/>
                          <w:marRight w:val="0"/>
                          <w:marTop w:val="0"/>
                          <w:marBottom w:val="0"/>
                          <w:divBdr>
                            <w:top w:val="none" w:sz="0" w:space="0" w:color="auto"/>
                            <w:left w:val="none" w:sz="0" w:space="0" w:color="auto"/>
                            <w:bottom w:val="none" w:sz="0" w:space="0" w:color="auto"/>
                            <w:right w:val="none" w:sz="0" w:space="0" w:color="auto"/>
                          </w:divBdr>
                          <w:divsChild>
                            <w:div w:id="235626571">
                              <w:marLeft w:val="0"/>
                              <w:marRight w:val="0"/>
                              <w:marTop w:val="0"/>
                              <w:marBottom w:val="0"/>
                              <w:divBdr>
                                <w:top w:val="none" w:sz="0" w:space="0" w:color="auto"/>
                                <w:left w:val="none" w:sz="0" w:space="0" w:color="auto"/>
                                <w:bottom w:val="none" w:sz="0" w:space="0" w:color="auto"/>
                                <w:right w:val="none" w:sz="0" w:space="0" w:color="auto"/>
                              </w:divBdr>
                              <w:divsChild>
                                <w:div w:id="3914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59262">
          <w:marLeft w:val="0"/>
          <w:marRight w:val="0"/>
          <w:marTop w:val="0"/>
          <w:marBottom w:val="0"/>
          <w:divBdr>
            <w:top w:val="none" w:sz="0" w:space="0" w:color="auto"/>
            <w:left w:val="none" w:sz="0" w:space="0" w:color="auto"/>
            <w:bottom w:val="none" w:sz="0" w:space="0" w:color="auto"/>
            <w:right w:val="none" w:sz="0" w:space="0" w:color="auto"/>
          </w:divBdr>
          <w:divsChild>
            <w:div w:id="2011978311">
              <w:marLeft w:val="0"/>
              <w:marRight w:val="0"/>
              <w:marTop w:val="0"/>
              <w:marBottom w:val="0"/>
              <w:divBdr>
                <w:top w:val="none" w:sz="0" w:space="0" w:color="auto"/>
                <w:left w:val="none" w:sz="0" w:space="0" w:color="auto"/>
                <w:bottom w:val="none" w:sz="0" w:space="0" w:color="auto"/>
                <w:right w:val="none" w:sz="0" w:space="0" w:color="auto"/>
              </w:divBdr>
              <w:divsChild>
                <w:div w:id="1307784335">
                  <w:marLeft w:val="0"/>
                  <w:marRight w:val="0"/>
                  <w:marTop w:val="0"/>
                  <w:marBottom w:val="0"/>
                  <w:divBdr>
                    <w:top w:val="none" w:sz="0" w:space="0" w:color="auto"/>
                    <w:left w:val="none" w:sz="0" w:space="0" w:color="auto"/>
                    <w:bottom w:val="none" w:sz="0" w:space="0" w:color="auto"/>
                    <w:right w:val="none" w:sz="0" w:space="0" w:color="auto"/>
                  </w:divBdr>
                  <w:divsChild>
                    <w:div w:id="866529682">
                      <w:marLeft w:val="0"/>
                      <w:marRight w:val="0"/>
                      <w:marTop w:val="0"/>
                      <w:marBottom w:val="0"/>
                      <w:divBdr>
                        <w:top w:val="none" w:sz="0" w:space="0" w:color="auto"/>
                        <w:left w:val="none" w:sz="0" w:space="0" w:color="auto"/>
                        <w:bottom w:val="none" w:sz="0" w:space="0" w:color="auto"/>
                        <w:right w:val="none" w:sz="0" w:space="0" w:color="auto"/>
                      </w:divBdr>
                      <w:divsChild>
                        <w:div w:id="218324606">
                          <w:marLeft w:val="0"/>
                          <w:marRight w:val="0"/>
                          <w:marTop w:val="0"/>
                          <w:marBottom w:val="0"/>
                          <w:divBdr>
                            <w:top w:val="none" w:sz="0" w:space="0" w:color="auto"/>
                            <w:left w:val="none" w:sz="0" w:space="0" w:color="auto"/>
                            <w:bottom w:val="none" w:sz="0" w:space="0" w:color="auto"/>
                            <w:right w:val="none" w:sz="0" w:space="0" w:color="auto"/>
                          </w:divBdr>
                          <w:divsChild>
                            <w:div w:id="1226717715">
                              <w:marLeft w:val="0"/>
                              <w:marRight w:val="0"/>
                              <w:marTop w:val="0"/>
                              <w:marBottom w:val="0"/>
                              <w:divBdr>
                                <w:top w:val="none" w:sz="0" w:space="0" w:color="auto"/>
                                <w:left w:val="none" w:sz="0" w:space="0" w:color="auto"/>
                                <w:bottom w:val="none" w:sz="0" w:space="0" w:color="auto"/>
                                <w:right w:val="none" w:sz="0" w:space="0" w:color="auto"/>
                              </w:divBdr>
                              <w:divsChild>
                                <w:div w:id="472332647">
                                  <w:marLeft w:val="0"/>
                                  <w:marRight w:val="0"/>
                                  <w:marTop w:val="0"/>
                                  <w:marBottom w:val="0"/>
                                  <w:divBdr>
                                    <w:top w:val="none" w:sz="0" w:space="0" w:color="auto"/>
                                    <w:left w:val="none" w:sz="0" w:space="0" w:color="auto"/>
                                    <w:bottom w:val="none" w:sz="0" w:space="0" w:color="auto"/>
                                    <w:right w:val="none" w:sz="0" w:space="0" w:color="auto"/>
                                  </w:divBdr>
                                  <w:divsChild>
                                    <w:div w:id="122315246">
                                      <w:marLeft w:val="0"/>
                                      <w:marRight w:val="0"/>
                                      <w:marTop w:val="0"/>
                                      <w:marBottom w:val="0"/>
                                      <w:divBdr>
                                        <w:top w:val="none" w:sz="0" w:space="0" w:color="auto"/>
                                        <w:left w:val="none" w:sz="0" w:space="0" w:color="auto"/>
                                        <w:bottom w:val="none" w:sz="0" w:space="0" w:color="auto"/>
                                        <w:right w:val="none" w:sz="0" w:space="0" w:color="auto"/>
                                      </w:divBdr>
                                      <w:divsChild>
                                        <w:div w:id="1332560444">
                                          <w:marLeft w:val="0"/>
                                          <w:marRight w:val="0"/>
                                          <w:marTop w:val="0"/>
                                          <w:marBottom w:val="0"/>
                                          <w:divBdr>
                                            <w:top w:val="none" w:sz="0" w:space="0" w:color="auto"/>
                                            <w:left w:val="none" w:sz="0" w:space="0" w:color="auto"/>
                                            <w:bottom w:val="none" w:sz="0" w:space="0" w:color="auto"/>
                                            <w:right w:val="none" w:sz="0" w:space="0" w:color="auto"/>
                                          </w:divBdr>
                                          <w:divsChild>
                                            <w:div w:id="1779371607">
                                              <w:marLeft w:val="0"/>
                                              <w:marRight w:val="0"/>
                                              <w:marTop w:val="0"/>
                                              <w:marBottom w:val="0"/>
                                              <w:divBdr>
                                                <w:top w:val="none" w:sz="0" w:space="0" w:color="auto"/>
                                                <w:left w:val="none" w:sz="0" w:space="0" w:color="auto"/>
                                                <w:bottom w:val="none" w:sz="0" w:space="0" w:color="auto"/>
                                                <w:right w:val="none" w:sz="0" w:space="0" w:color="auto"/>
                                              </w:divBdr>
                                              <w:divsChild>
                                                <w:div w:id="1396587423">
                                                  <w:marLeft w:val="0"/>
                                                  <w:marRight w:val="0"/>
                                                  <w:marTop w:val="0"/>
                                                  <w:marBottom w:val="0"/>
                                                  <w:divBdr>
                                                    <w:top w:val="none" w:sz="0" w:space="0" w:color="auto"/>
                                                    <w:left w:val="none" w:sz="0" w:space="0" w:color="auto"/>
                                                    <w:bottom w:val="none" w:sz="0" w:space="0" w:color="auto"/>
                                                    <w:right w:val="none" w:sz="0" w:space="0" w:color="auto"/>
                                                  </w:divBdr>
                                                  <w:divsChild>
                                                    <w:div w:id="18826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285440">
      <w:bodyDiv w:val="1"/>
      <w:marLeft w:val="0"/>
      <w:marRight w:val="0"/>
      <w:marTop w:val="0"/>
      <w:marBottom w:val="0"/>
      <w:divBdr>
        <w:top w:val="none" w:sz="0" w:space="0" w:color="auto"/>
        <w:left w:val="none" w:sz="0" w:space="0" w:color="auto"/>
        <w:bottom w:val="none" w:sz="0" w:space="0" w:color="auto"/>
        <w:right w:val="none" w:sz="0" w:space="0" w:color="auto"/>
      </w:divBdr>
      <w:divsChild>
        <w:div w:id="651643660">
          <w:marLeft w:val="0"/>
          <w:marRight w:val="0"/>
          <w:marTop w:val="0"/>
          <w:marBottom w:val="0"/>
          <w:divBdr>
            <w:top w:val="none" w:sz="0" w:space="0" w:color="auto"/>
            <w:left w:val="none" w:sz="0" w:space="0" w:color="auto"/>
            <w:bottom w:val="none" w:sz="0" w:space="0" w:color="auto"/>
            <w:right w:val="none" w:sz="0" w:space="0" w:color="auto"/>
          </w:divBdr>
          <w:divsChild>
            <w:div w:id="2070565858">
              <w:marLeft w:val="0"/>
              <w:marRight w:val="0"/>
              <w:marTop w:val="0"/>
              <w:marBottom w:val="0"/>
              <w:divBdr>
                <w:top w:val="none" w:sz="0" w:space="0" w:color="auto"/>
                <w:left w:val="none" w:sz="0" w:space="0" w:color="auto"/>
                <w:bottom w:val="none" w:sz="0" w:space="0" w:color="auto"/>
                <w:right w:val="none" w:sz="0" w:space="0" w:color="auto"/>
              </w:divBdr>
              <w:divsChild>
                <w:div w:id="782001576">
                  <w:marLeft w:val="0"/>
                  <w:marRight w:val="0"/>
                  <w:marTop w:val="0"/>
                  <w:marBottom w:val="0"/>
                  <w:divBdr>
                    <w:top w:val="none" w:sz="0" w:space="0" w:color="auto"/>
                    <w:left w:val="none" w:sz="0" w:space="0" w:color="auto"/>
                    <w:bottom w:val="none" w:sz="0" w:space="0" w:color="auto"/>
                    <w:right w:val="none" w:sz="0" w:space="0" w:color="auto"/>
                  </w:divBdr>
                  <w:divsChild>
                    <w:div w:id="760641600">
                      <w:marLeft w:val="0"/>
                      <w:marRight w:val="0"/>
                      <w:marTop w:val="0"/>
                      <w:marBottom w:val="0"/>
                      <w:divBdr>
                        <w:top w:val="none" w:sz="0" w:space="0" w:color="auto"/>
                        <w:left w:val="none" w:sz="0" w:space="0" w:color="auto"/>
                        <w:bottom w:val="none" w:sz="0" w:space="0" w:color="auto"/>
                        <w:right w:val="none" w:sz="0" w:space="0" w:color="auto"/>
                      </w:divBdr>
                      <w:divsChild>
                        <w:div w:id="1101219789">
                          <w:marLeft w:val="0"/>
                          <w:marRight w:val="0"/>
                          <w:marTop w:val="0"/>
                          <w:marBottom w:val="0"/>
                          <w:divBdr>
                            <w:top w:val="none" w:sz="0" w:space="0" w:color="auto"/>
                            <w:left w:val="none" w:sz="0" w:space="0" w:color="auto"/>
                            <w:bottom w:val="none" w:sz="0" w:space="0" w:color="auto"/>
                            <w:right w:val="none" w:sz="0" w:space="0" w:color="auto"/>
                          </w:divBdr>
                          <w:divsChild>
                            <w:div w:id="711266840">
                              <w:marLeft w:val="0"/>
                              <w:marRight w:val="0"/>
                              <w:marTop w:val="0"/>
                              <w:marBottom w:val="0"/>
                              <w:divBdr>
                                <w:top w:val="none" w:sz="0" w:space="0" w:color="auto"/>
                                <w:left w:val="none" w:sz="0" w:space="0" w:color="auto"/>
                                <w:bottom w:val="none" w:sz="0" w:space="0" w:color="auto"/>
                                <w:right w:val="none" w:sz="0" w:space="0" w:color="auto"/>
                              </w:divBdr>
                              <w:divsChild>
                                <w:div w:id="380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3211">
                      <w:marLeft w:val="0"/>
                      <w:marRight w:val="0"/>
                      <w:marTop w:val="0"/>
                      <w:marBottom w:val="0"/>
                      <w:divBdr>
                        <w:top w:val="none" w:sz="0" w:space="0" w:color="auto"/>
                        <w:left w:val="none" w:sz="0" w:space="0" w:color="auto"/>
                        <w:bottom w:val="none" w:sz="0" w:space="0" w:color="auto"/>
                        <w:right w:val="none" w:sz="0" w:space="0" w:color="auto"/>
                      </w:divBdr>
                      <w:divsChild>
                        <w:div w:id="1947611713">
                          <w:marLeft w:val="0"/>
                          <w:marRight w:val="0"/>
                          <w:marTop w:val="0"/>
                          <w:marBottom w:val="0"/>
                          <w:divBdr>
                            <w:top w:val="none" w:sz="0" w:space="0" w:color="auto"/>
                            <w:left w:val="none" w:sz="0" w:space="0" w:color="auto"/>
                            <w:bottom w:val="none" w:sz="0" w:space="0" w:color="auto"/>
                            <w:right w:val="none" w:sz="0" w:space="0" w:color="auto"/>
                          </w:divBdr>
                          <w:divsChild>
                            <w:div w:id="1303267733">
                              <w:marLeft w:val="0"/>
                              <w:marRight w:val="0"/>
                              <w:marTop w:val="0"/>
                              <w:marBottom w:val="0"/>
                              <w:divBdr>
                                <w:top w:val="none" w:sz="0" w:space="0" w:color="auto"/>
                                <w:left w:val="none" w:sz="0" w:space="0" w:color="auto"/>
                                <w:bottom w:val="none" w:sz="0" w:space="0" w:color="auto"/>
                                <w:right w:val="none" w:sz="0" w:space="0" w:color="auto"/>
                              </w:divBdr>
                              <w:divsChild>
                                <w:div w:id="126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55457">
          <w:marLeft w:val="0"/>
          <w:marRight w:val="0"/>
          <w:marTop w:val="0"/>
          <w:marBottom w:val="0"/>
          <w:divBdr>
            <w:top w:val="none" w:sz="0" w:space="0" w:color="auto"/>
            <w:left w:val="none" w:sz="0" w:space="0" w:color="auto"/>
            <w:bottom w:val="none" w:sz="0" w:space="0" w:color="auto"/>
            <w:right w:val="none" w:sz="0" w:space="0" w:color="auto"/>
          </w:divBdr>
          <w:divsChild>
            <w:div w:id="670107583">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299120624">
                      <w:marLeft w:val="0"/>
                      <w:marRight w:val="0"/>
                      <w:marTop w:val="0"/>
                      <w:marBottom w:val="0"/>
                      <w:divBdr>
                        <w:top w:val="none" w:sz="0" w:space="0" w:color="auto"/>
                        <w:left w:val="none" w:sz="0" w:space="0" w:color="auto"/>
                        <w:bottom w:val="none" w:sz="0" w:space="0" w:color="auto"/>
                        <w:right w:val="none" w:sz="0" w:space="0" w:color="auto"/>
                      </w:divBdr>
                      <w:divsChild>
                        <w:div w:id="1279919008">
                          <w:marLeft w:val="0"/>
                          <w:marRight w:val="0"/>
                          <w:marTop w:val="0"/>
                          <w:marBottom w:val="0"/>
                          <w:divBdr>
                            <w:top w:val="none" w:sz="0" w:space="0" w:color="auto"/>
                            <w:left w:val="none" w:sz="0" w:space="0" w:color="auto"/>
                            <w:bottom w:val="none" w:sz="0" w:space="0" w:color="auto"/>
                            <w:right w:val="none" w:sz="0" w:space="0" w:color="auto"/>
                          </w:divBdr>
                          <w:divsChild>
                            <w:div w:id="1811049081">
                              <w:marLeft w:val="0"/>
                              <w:marRight w:val="0"/>
                              <w:marTop w:val="0"/>
                              <w:marBottom w:val="0"/>
                              <w:divBdr>
                                <w:top w:val="none" w:sz="0" w:space="0" w:color="auto"/>
                                <w:left w:val="none" w:sz="0" w:space="0" w:color="auto"/>
                                <w:bottom w:val="none" w:sz="0" w:space="0" w:color="auto"/>
                                <w:right w:val="none" w:sz="0" w:space="0" w:color="auto"/>
                              </w:divBdr>
                              <w:divsChild>
                                <w:div w:id="48654770">
                                  <w:marLeft w:val="0"/>
                                  <w:marRight w:val="0"/>
                                  <w:marTop w:val="0"/>
                                  <w:marBottom w:val="0"/>
                                  <w:divBdr>
                                    <w:top w:val="none" w:sz="0" w:space="0" w:color="auto"/>
                                    <w:left w:val="none" w:sz="0" w:space="0" w:color="auto"/>
                                    <w:bottom w:val="none" w:sz="0" w:space="0" w:color="auto"/>
                                    <w:right w:val="none" w:sz="0" w:space="0" w:color="auto"/>
                                  </w:divBdr>
                                  <w:divsChild>
                                    <w:div w:id="1424719567">
                                      <w:marLeft w:val="0"/>
                                      <w:marRight w:val="0"/>
                                      <w:marTop w:val="0"/>
                                      <w:marBottom w:val="0"/>
                                      <w:divBdr>
                                        <w:top w:val="none" w:sz="0" w:space="0" w:color="auto"/>
                                        <w:left w:val="none" w:sz="0" w:space="0" w:color="auto"/>
                                        <w:bottom w:val="none" w:sz="0" w:space="0" w:color="auto"/>
                                        <w:right w:val="none" w:sz="0" w:space="0" w:color="auto"/>
                                      </w:divBdr>
                                      <w:divsChild>
                                        <w:div w:id="918101163">
                                          <w:marLeft w:val="0"/>
                                          <w:marRight w:val="0"/>
                                          <w:marTop w:val="0"/>
                                          <w:marBottom w:val="0"/>
                                          <w:divBdr>
                                            <w:top w:val="none" w:sz="0" w:space="0" w:color="auto"/>
                                            <w:left w:val="none" w:sz="0" w:space="0" w:color="auto"/>
                                            <w:bottom w:val="none" w:sz="0" w:space="0" w:color="auto"/>
                                            <w:right w:val="none" w:sz="0" w:space="0" w:color="auto"/>
                                          </w:divBdr>
                                          <w:divsChild>
                                            <w:div w:id="1568228850">
                                              <w:marLeft w:val="0"/>
                                              <w:marRight w:val="0"/>
                                              <w:marTop w:val="0"/>
                                              <w:marBottom w:val="0"/>
                                              <w:divBdr>
                                                <w:top w:val="none" w:sz="0" w:space="0" w:color="auto"/>
                                                <w:left w:val="none" w:sz="0" w:space="0" w:color="auto"/>
                                                <w:bottom w:val="none" w:sz="0" w:space="0" w:color="auto"/>
                                                <w:right w:val="none" w:sz="0" w:space="0" w:color="auto"/>
                                              </w:divBdr>
                                              <w:divsChild>
                                                <w:div w:id="413013573">
                                                  <w:marLeft w:val="0"/>
                                                  <w:marRight w:val="0"/>
                                                  <w:marTop w:val="0"/>
                                                  <w:marBottom w:val="0"/>
                                                  <w:divBdr>
                                                    <w:top w:val="none" w:sz="0" w:space="0" w:color="auto"/>
                                                    <w:left w:val="none" w:sz="0" w:space="0" w:color="auto"/>
                                                    <w:bottom w:val="none" w:sz="0" w:space="0" w:color="auto"/>
                                                    <w:right w:val="none" w:sz="0" w:space="0" w:color="auto"/>
                                                  </w:divBdr>
                                                  <w:divsChild>
                                                    <w:div w:id="853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82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10.3390/s18072208" TargetMode="External"/><Relationship Id="rId21" Type="http://schemas.openxmlformats.org/officeDocument/2006/relationships/image" Target="media/image12.png"/><Relationship Id="rId42" Type="http://schemas.openxmlformats.org/officeDocument/2006/relationships/hyperlink" Target="https://doi:10.47392/irjaeh.2024.0018" TargetMode="External"/><Relationship Id="rId47" Type="http://schemas.openxmlformats.org/officeDocument/2006/relationships/hyperlink" Target="https://doi:10.24843/jtrti.2021.v02.i03.p07" TargetMode="External"/><Relationship Id="rId63" Type="http://schemas.openxmlformats.org/officeDocument/2006/relationships/hyperlink" Target="https://doi:10.24018/ejece.2021.5.3.332" TargetMode="External"/><Relationship Id="rId68" Type="http://schemas.openxmlformats.org/officeDocument/2006/relationships/hyperlink" Target="https://doi:10.13053/rcs-148-6-19" TargetMode="Externa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oi:10.5194/isprs-archives-xliv-2-w1-2021-7-2021" TargetMode="External"/><Relationship Id="rId107" Type="http://schemas.openxmlformats.org/officeDocument/2006/relationships/image" Target="media/image4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10.1111/j.1467-9922.2011.00671.x" TargetMode="External"/><Relationship Id="rId37" Type="http://schemas.openxmlformats.org/officeDocument/2006/relationships/hyperlink" Target="https://doi:10.1007/s00421-005-1316-5" TargetMode="External"/><Relationship Id="rId40" Type="http://schemas.openxmlformats.org/officeDocument/2006/relationships/hyperlink" Target="https://doi:10.21609/jiki.v17i2.1280" TargetMode="External"/><Relationship Id="rId45" Type="http://schemas.openxmlformats.org/officeDocument/2006/relationships/hyperlink" Target="https://doi:10.52591/lxai2023061812" TargetMode="External"/><Relationship Id="rId53" Type="http://schemas.openxmlformats.org/officeDocument/2006/relationships/hyperlink" Target="https://doi.org/10.30880/jscdm.2022.03.01.007" TargetMode="External"/><Relationship Id="rId58" Type="http://schemas.openxmlformats.org/officeDocument/2006/relationships/hyperlink" Target="https://doi:10.1371/journal.pbio.2006719" TargetMode="External"/><Relationship Id="rId66" Type="http://schemas.openxmlformats.org/officeDocument/2006/relationships/hyperlink" Target="https://doi:10.1177/1054773817719821" TargetMode="External"/><Relationship Id="rId74" Type="http://schemas.openxmlformats.org/officeDocument/2006/relationships/hyperlink" Target="https://doi:10.1080/09687599.2017.1383034" TargetMode="External"/><Relationship Id="rId79" Type="http://schemas.openxmlformats.org/officeDocument/2006/relationships/hyperlink" Target="https://doi:10.2991/assehr.k.191221.014" TargetMode="External"/><Relationship Id="rId87" Type="http://schemas.openxmlformats.org/officeDocument/2006/relationships/image" Target="media/image20.png"/><Relationship Id="rId102" Type="http://schemas.openxmlformats.org/officeDocument/2006/relationships/image" Target="media/image35.png"/><Relationship Id="rId110"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https://doi:10.1109/icpr.2010.936" TargetMode="External"/><Relationship Id="rId82" Type="http://schemas.openxmlformats.org/officeDocument/2006/relationships/hyperlink" Target="https://nix-united.com/blog/the-ultimate-guide-to-rapid-application-development/" TargetMode="External"/><Relationship Id="rId90" Type="http://schemas.openxmlformats.org/officeDocument/2006/relationships/image" Target="media/image23.png"/><Relationship Id="rId95" Type="http://schemas.openxmlformats.org/officeDocument/2006/relationships/image" Target="media/image2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10.11591/ijece.v10i5.pp5227-5234" TargetMode="External"/><Relationship Id="rId30" Type="http://schemas.openxmlformats.org/officeDocument/2006/relationships/hyperlink" Target="https://doi:10.1109/tpami.2018.2798607" TargetMode="External"/><Relationship Id="rId35" Type="http://schemas.openxmlformats.org/officeDocument/2006/relationships/hyperlink" Target="https://doi:10.1177/20552076241228432" TargetMode="External"/><Relationship Id="rId43" Type="http://schemas.openxmlformats.org/officeDocument/2006/relationships/hyperlink" Target="https://doi.org/10.7603/s40601-016-0009-8" TargetMode="External"/><Relationship Id="rId48" Type="http://schemas.openxmlformats.org/officeDocument/2006/relationships/hyperlink" Target="https://doi:10.3390/s24103112" TargetMode="External"/><Relationship Id="rId56" Type="http://schemas.openxmlformats.org/officeDocument/2006/relationships/hyperlink" Target="https://doi:10.1109/icip.2014.7025313" TargetMode="External"/><Relationship Id="rId64" Type="http://schemas.openxmlformats.org/officeDocument/2006/relationships/hyperlink" Target="https://doi:10.5594/jmi.2016.2632278" TargetMode="External"/><Relationship Id="rId69" Type="http://schemas.openxmlformats.org/officeDocument/2006/relationships/hyperlink" Target="https://doi:10.1080/10400435.2008.10131930" TargetMode="External"/><Relationship Id="rId77" Type="http://schemas.openxmlformats.org/officeDocument/2006/relationships/hyperlink" Target="https://doi:10.1007/s11831-019-09384-2" TargetMode="External"/><Relationship Id="rId100" Type="http://schemas.openxmlformats.org/officeDocument/2006/relationships/image" Target="media/image33.png"/><Relationship Id="rId105" Type="http://schemas.openxmlformats.org/officeDocument/2006/relationships/image" Target="media/image38.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i:10.1111/hex.13336" TargetMode="External"/><Relationship Id="rId72" Type="http://schemas.openxmlformats.org/officeDocument/2006/relationships/hyperlink" Target="https://doi:10.4018/978-1-5225-5294-9.ch003" TargetMode="External"/><Relationship Id="rId80" Type="http://schemas.openxmlformats.org/officeDocument/2006/relationships/hyperlink" Target="https://doi:10.1007/s10462-024-10816-0" TargetMode="External"/><Relationship Id="rId85" Type="http://schemas.openxmlformats.org/officeDocument/2006/relationships/image" Target="media/image18.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10.59097/jasae.v1i1.10" TargetMode="External"/><Relationship Id="rId33" Type="http://schemas.openxmlformats.org/officeDocument/2006/relationships/hyperlink" Target="https://doi:10.1109/cvpr.2018.00812" TargetMode="External"/><Relationship Id="rId38" Type="http://schemas.openxmlformats.org/officeDocument/2006/relationships/hyperlink" Target="https://doi:10.1177/1541931213571083" TargetMode="External"/><Relationship Id="rId46" Type="http://schemas.openxmlformats.org/officeDocument/2006/relationships/hyperlink" Target="https://doi:10.1109/dnsr.2004.1344750" TargetMode="External"/><Relationship Id="rId59" Type="http://schemas.openxmlformats.org/officeDocument/2006/relationships/hyperlink" Target="https://doi:10.1075/intp.16.1.06kee" TargetMode="External"/><Relationship Id="rId67" Type="http://schemas.openxmlformats.org/officeDocument/2006/relationships/hyperlink" Target="https://doi:10.1017/s0267190511000195" TargetMode="External"/><Relationship Id="rId103" Type="http://schemas.openxmlformats.org/officeDocument/2006/relationships/image" Target="media/image36.png"/><Relationship Id="rId108"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hyperlink" Target="https://doi:10.1080/13554794.2012.690427" TargetMode="External"/><Relationship Id="rId54" Type="http://schemas.openxmlformats.org/officeDocument/2006/relationships/hyperlink" Target="https://doi:10.3390/electronics10141739" TargetMode="External"/><Relationship Id="rId62" Type="http://schemas.openxmlformats.org/officeDocument/2006/relationships/hyperlink" Target="https://doi:10.1353/aad.2005.0007" TargetMode="External"/><Relationship Id="rId70" Type="http://schemas.openxmlformats.org/officeDocument/2006/relationships/hyperlink" Target="https://doi:10.1109/ichci-ieee.2013.6887814" TargetMode="External"/><Relationship Id="rId75" Type="http://schemas.openxmlformats.org/officeDocument/2006/relationships/hyperlink" Target="https://doi:10.1017/s1366728911000198" TargetMode="External"/><Relationship Id="rId83" Type="http://schemas.openxmlformats.org/officeDocument/2006/relationships/image" Target="media/image16.png"/><Relationship Id="rId88" Type="http://schemas.openxmlformats.org/officeDocument/2006/relationships/image" Target="media/image21.png"/><Relationship Id="rId91" Type="http://schemas.openxmlformats.org/officeDocument/2006/relationships/image" Target="media/image24.png"/><Relationship Id="rId96" Type="http://schemas.openxmlformats.org/officeDocument/2006/relationships/image" Target="media/image29.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7265/1539-8072/2018.08.004" TargetMode="External"/><Relationship Id="rId36" Type="http://schemas.openxmlformats.org/officeDocument/2006/relationships/hyperlink" Target="https://doi:10.1093/deafed/6.1.1" TargetMode="External"/><Relationship Id="rId49" Type="http://schemas.openxmlformats.org/officeDocument/2006/relationships/hyperlink" Target="https://doi:10.1007/s11263-018-1121-3" TargetMode="External"/><Relationship Id="rId57" Type="http://schemas.openxmlformats.org/officeDocument/2006/relationships/hyperlink" Target="https://doi:10.3102/00028312042004727" TargetMode="External"/><Relationship Id="rId106" Type="http://schemas.openxmlformats.org/officeDocument/2006/relationships/image" Target="media/image39.png"/><Relationship Id="rId10" Type="http://schemas.openxmlformats.org/officeDocument/2006/relationships/image" Target="media/image1.jpg"/><Relationship Id="rId31" Type="http://schemas.openxmlformats.org/officeDocument/2006/relationships/hyperlink" Target="https://doi:10.1109/bigdata.2018.8622141" TargetMode="External"/><Relationship Id="rId44" Type="http://schemas.openxmlformats.org/officeDocument/2006/relationships/hyperlink" Target="https://doi:10.1109/access.2023.3324040" TargetMode="External"/><Relationship Id="rId52" Type="http://schemas.openxmlformats.org/officeDocument/2006/relationships/hyperlink" Target="https://doi:10.1109/access.2019.2904749" TargetMode="External"/><Relationship Id="rId60" Type="http://schemas.openxmlformats.org/officeDocument/2006/relationships/hyperlink" Target="https://doi:10.3122/jabfm.18.3.218" TargetMode="External"/><Relationship Id="rId65" Type="http://schemas.openxmlformats.org/officeDocument/2006/relationships/hyperlink" Target="https://doi:10.3390/s21175843" TargetMode="External"/><Relationship Id="rId73" Type="http://schemas.openxmlformats.org/officeDocument/2006/relationships/hyperlink" Target="https://doi:10.1145/2629481" TargetMode="External"/><Relationship Id="rId78" Type="http://schemas.openxmlformats.org/officeDocument/2006/relationships/hyperlink" Target="https://doi:10.1109/tnsre.2021.3137340" TargetMode="External"/><Relationship Id="rId81" Type="http://schemas.openxmlformats.org/officeDocument/2006/relationships/hyperlink" Target="https://doi:10.54097/hset.v23i.3123" TargetMode="External"/><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10.1109/gscit.2015.7353332" TargetMode="External"/><Relationship Id="rId109" Type="http://schemas.openxmlformats.org/officeDocument/2006/relationships/image" Target="media/image42.png"/><Relationship Id="rId34" Type="http://schemas.openxmlformats.org/officeDocument/2006/relationships/hyperlink" Target="https://doi:10.3390/electronics12040786" TargetMode="External"/><Relationship Id="rId50" Type="http://schemas.openxmlformats.org/officeDocument/2006/relationships/hyperlink" Target="https://doi:10.3390/electronics13081509" TargetMode="External"/><Relationship Id="rId55" Type="http://schemas.openxmlformats.org/officeDocument/2006/relationships/hyperlink" Target="https://doi:10.4102/sajcd.v69i2.915" TargetMode="External"/><Relationship Id="rId76" Type="http://schemas.openxmlformats.org/officeDocument/2006/relationships/hyperlink" Target="https://doi:10.22214/ijraset.2022.43439" TargetMode="External"/><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hyperlink" Target="https://doi:10.35860/iarej.700564" TargetMode="External"/><Relationship Id="rId9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DCF452-67C9-40F1-80D5-4DCB7AF65387}">
  <we:reference id="wa200002534" version="6.0.0.0" store="en-US" storeType="OMEX"/>
  <we:alternateReferences>
    <we:reference id="wa200002534" version="6.0.0.0" store="wa20000253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79</Pages>
  <Words>14060</Words>
  <Characters>80144</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Amit mishra</dc:creator>
  <cp:lastModifiedBy>Agwupuye Richard</cp:lastModifiedBy>
  <cp:revision>105</cp:revision>
  <dcterms:created xsi:type="dcterms:W3CDTF">2024-09-12T14:21:00Z</dcterms:created>
  <dcterms:modified xsi:type="dcterms:W3CDTF">2025-01-21T11:58:00Z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